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DC" w:rsidRPr="00A85D38" w:rsidRDefault="00C626AB" w:rsidP="00C626AB">
      <w:pPr>
        <w:pStyle w:val="1"/>
        <w:jc w:val="center"/>
        <w:rPr>
          <w:color w:val="000000" w:themeColor="text1"/>
          <w:sz w:val="24"/>
          <w:szCs w:val="24"/>
          <w:u w:val="single"/>
        </w:rPr>
      </w:pPr>
      <w:r w:rsidRPr="00A85D38">
        <w:rPr>
          <w:color w:val="000000" w:themeColor="text1"/>
          <w:sz w:val="24"/>
          <w:szCs w:val="24"/>
          <w:u w:val="single"/>
        </w:rPr>
        <w:t>ΣΧΟΛΙΚΟ ΈΤΟΣ 2015-2016</w:t>
      </w:r>
    </w:p>
    <w:p w:rsidR="00C626AB" w:rsidRPr="00A85D38" w:rsidRDefault="00C626AB" w:rsidP="00C626AB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A85D38">
        <w:rPr>
          <w:b/>
          <w:color w:val="000000" w:themeColor="text1"/>
          <w:sz w:val="24"/>
          <w:szCs w:val="24"/>
          <w:u w:val="single"/>
        </w:rPr>
        <w:t>ΣΧΟΛΙΚΗ ΜΟΝΑΔΑ: ΓΕΛ. ΔΟΜΕΝΙΚΟΥ</w:t>
      </w:r>
    </w:p>
    <w:p w:rsidR="00C626AB" w:rsidRPr="00A85D38" w:rsidRDefault="00C626AB" w:rsidP="00C626AB">
      <w:pPr>
        <w:jc w:val="center"/>
        <w:rPr>
          <w:b/>
          <w:color w:val="000000" w:themeColor="text1"/>
          <w:sz w:val="24"/>
          <w:szCs w:val="24"/>
        </w:rPr>
      </w:pPr>
    </w:p>
    <w:p w:rsidR="00C626AB" w:rsidRPr="00A85D38" w:rsidRDefault="00C626AB" w:rsidP="00C626AB">
      <w:pPr>
        <w:jc w:val="center"/>
        <w:rPr>
          <w:b/>
          <w:color w:val="000000" w:themeColor="text1"/>
          <w:sz w:val="24"/>
          <w:szCs w:val="24"/>
        </w:rPr>
      </w:pPr>
    </w:p>
    <w:p w:rsidR="00C626AB" w:rsidRPr="00A85D38" w:rsidRDefault="00C626AB" w:rsidP="00C626AB">
      <w:pPr>
        <w:jc w:val="center"/>
        <w:rPr>
          <w:b/>
          <w:color w:val="000000" w:themeColor="text1"/>
          <w:sz w:val="24"/>
          <w:szCs w:val="24"/>
        </w:rPr>
      </w:pPr>
    </w:p>
    <w:p w:rsidR="00C626AB" w:rsidRPr="00A85D38" w:rsidRDefault="00C626AB" w:rsidP="00C626AB">
      <w:pPr>
        <w:jc w:val="center"/>
        <w:rPr>
          <w:b/>
          <w:color w:val="000000" w:themeColor="text1"/>
          <w:sz w:val="24"/>
          <w:szCs w:val="24"/>
        </w:rPr>
      </w:pPr>
      <w:r w:rsidRPr="00A85D38">
        <w:rPr>
          <w:b/>
          <w:color w:val="000000" w:themeColor="text1"/>
          <w:sz w:val="24"/>
          <w:szCs w:val="24"/>
        </w:rPr>
        <w:t>ΕΡΕΥΝΗΤΙΚΗ ΕΡΓΑΣΙΑ</w:t>
      </w:r>
    </w:p>
    <w:p w:rsidR="00C626AB" w:rsidRPr="00A85D38" w:rsidRDefault="00C626AB" w:rsidP="00C626AB">
      <w:pPr>
        <w:jc w:val="center"/>
        <w:rPr>
          <w:b/>
          <w:color w:val="000000" w:themeColor="text1"/>
          <w:sz w:val="24"/>
          <w:szCs w:val="24"/>
        </w:rPr>
      </w:pPr>
      <w:r w:rsidRPr="00A85D38">
        <w:rPr>
          <w:b/>
          <w:color w:val="000000" w:themeColor="text1"/>
          <w:sz w:val="24"/>
          <w:szCs w:val="24"/>
        </w:rPr>
        <w:t>ΜΑΘΗΤΩΝ Α2 ΛΥΚΕΙΟΥ</w:t>
      </w:r>
    </w:p>
    <w:p w:rsidR="00C626AB" w:rsidRPr="00A85D38" w:rsidRDefault="00C626AB" w:rsidP="00C626AB">
      <w:pPr>
        <w:jc w:val="center"/>
        <w:rPr>
          <w:b/>
          <w:color w:val="000000" w:themeColor="text1"/>
          <w:sz w:val="24"/>
          <w:szCs w:val="24"/>
        </w:rPr>
      </w:pPr>
    </w:p>
    <w:p w:rsidR="00C626AB" w:rsidRPr="00A85D38" w:rsidRDefault="00C626AB" w:rsidP="00C626AB">
      <w:pPr>
        <w:jc w:val="center"/>
        <w:rPr>
          <w:b/>
          <w:color w:val="000000" w:themeColor="text1"/>
          <w:sz w:val="24"/>
          <w:szCs w:val="24"/>
        </w:rPr>
      </w:pPr>
    </w:p>
    <w:p w:rsidR="00C626AB" w:rsidRPr="00A85D38" w:rsidRDefault="00C626AB" w:rsidP="00C626AB">
      <w:pPr>
        <w:jc w:val="center"/>
        <w:rPr>
          <w:b/>
          <w:i/>
          <w:color w:val="000000" w:themeColor="text1"/>
          <w:sz w:val="24"/>
          <w:szCs w:val="24"/>
          <w:u w:val="single"/>
        </w:rPr>
      </w:pPr>
      <w:r w:rsidRPr="00A85D38">
        <w:rPr>
          <w:b/>
          <w:i/>
          <w:color w:val="000000" w:themeColor="text1"/>
          <w:sz w:val="24"/>
          <w:szCs w:val="24"/>
          <w:u w:val="single"/>
        </w:rPr>
        <w:t>ΘΕΜΑ: ΠΡΩΤΕΣ ΒΟΗΘΕΙΕΣ:ΕΙΜΑΙ ΚΟΝΤΑ ΣΟΥ, ΕΘΕΛΟΝΤΙΣΜΟΣ</w:t>
      </w:r>
    </w:p>
    <w:p w:rsidR="00C626AB" w:rsidRPr="00A85D38" w:rsidRDefault="00C626AB" w:rsidP="00C626AB">
      <w:pPr>
        <w:jc w:val="center"/>
        <w:rPr>
          <w:b/>
          <w:color w:val="000000" w:themeColor="text1"/>
          <w:sz w:val="24"/>
          <w:szCs w:val="24"/>
        </w:rPr>
      </w:pPr>
    </w:p>
    <w:p w:rsidR="00C626AB" w:rsidRPr="00A85D38" w:rsidRDefault="00C626AB" w:rsidP="00C626AB">
      <w:pPr>
        <w:jc w:val="center"/>
        <w:rPr>
          <w:b/>
          <w:color w:val="000000" w:themeColor="text1"/>
          <w:sz w:val="24"/>
          <w:szCs w:val="24"/>
        </w:rPr>
      </w:pPr>
    </w:p>
    <w:p w:rsidR="00C626AB" w:rsidRPr="00A85D38" w:rsidRDefault="00C626AB" w:rsidP="00C626AB">
      <w:pPr>
        <w:jc w:val="center"/>
        <w:rPr>
          <w:b/>
          <w:color w:val="000000" w:themeColor="text1"/>
          <w:sz w:val="24"/>
          <w:szCs w:val="24"/>
        </w:rPr>
      </w:pPr>
    </w:p>
    <w:p w:rsidR="00C626AB" w:rsidRPr="00A85D38" w:rsidRDefault="00C626AB" w:rsidP="00C626AB">
      <w:pPr>
        <w:jc w:val="center"/>
        <w:rPr>
          <w:b/>
          <w:color w:val="000000" w:themeColor="text1"/>
          <w:sz w:val="24"/>
          <w:szCs w:val="24"/>
        </w:rPr>
      </w:pPr>
      <w:r w:rsidRPr="00A85D38">
        <w:rPr>
          <w:b/>
          <w:color w:val="000000" w:themeColor="text1"/>
          <w:sz w:val="24"/>
          <w:szCs w:val="24"/>
        </w:rPr>
        <w:t>ΥΠΕΥΘΥΝΗ ΚΑΘΗΓΗΤΡΙΑ</w:t>
      </w:r>
    </w:p>
    <w:p w:rsidR="00C626AB" w:rsidRPr="00A85D38" w:rsidRDefault="00C626AB" w:rsidP="00C626AB">
      <w:pPr>
        <w:jc w:val="center"/>
        <w:rPr>
          <w:b/>
          <w:color w:val="000000" w:themeColor="text1"/>
          <w:sz w:val="24"/>
          <w:szCs w:val="24"/>
        </w:rPr>
      </w:pPr>
      <w:r w:rsidRPr="00A85D38">
        <w:rPr>
          <w:b/>
          <w:color w:val="000000" w:themeColor="text1"/>
          <w:sz w:val="24"/>
          <w:szCs w:val="24"/>
        </w:rPr>
        <w:t>ΜΠΟΛΗ ΕΥΑΓΓΕΛΙΑ</w:t>
      </w:r>
    </w:p>
    <w:p w:rsidR="00C626AB" w:rsidRPr="00A85D38" w:rsidRDefault="00C626AB" w:rsidP="00C626AB">
      <w:pPr>
        <w:jc w:val="center"/>
        <w:rPr>
          <w:b/>
          <w:color w:val="000000" w:themeColor="text1"/>
          <w:sz w:val="24"/>
          <w:szCs w:val="24"/>
        </w:rPr>
      </w:pPr>
    </w:p>
    <w:p w:rsidR="00C626AB" w:rsidRPr="00A85D38" w:rsidRDefault="00C626AB" w:rsidP="00C626AB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A85D38">
        <w:rPr>
          <w:b/>
          <w:color w:val="000000" w:themeColor="text1"/>
          <w:sz w:val="24"/>
          <w:szCs w:val="24"/>
          <w:u w:val="single"/>
        </w:rPr>
        <w:t>ΟΜΑΔΕΣ ΜΑΘΗΤΩΝ</w:t>
      </w:r>
    </w:p>
    <w:p w:rsidR="00C626AB" w:rsidRPr="00A85D38" w:rsidRDefault="00C626AB" w:rsidP="00C626AB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:rsidR="00C626AB" w:rsidRPr="00A85D38" w:rsidRDefault="00C626AB" w:rsidP="00C626AB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:rsidR="00C626AB" w:rsidRPr="00A85D38" w:rsidRDefault="00C626AB" w:rsidP="00C626AB">
      <w:pPr>
        <w:rPr>
          <w:b/>
          <w:color w:val="000000" w:themeColor="text1"/>
          <w:sz w:val="24"/>
          <w:szCs w:val="24"/>
        </w:rPr>
      </w:pPr>
      <w:r w:rsidRPr="00A85D38">
        <w:rPr>
          <w:b/>
          <w:color w:val="000000" w:themeColor="text1"/>
          <w:sz w:val="24"/>
          <w:szCs w:val="24"/>
        </w:rPr>
        <w:t>ΟΜΑΔΑ    Α</w:t>
      </w:r>
    </w:p>
    <w:p w:rsidR="00C626AB" w:rsidRPr="00A85D38" w:rsidRDefault="00C626AB" w:rsidP="00C626AB">
      <w:pPr>
        <w:pStyle w:val="a3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A85D38">
        <w:rPr>
          <w:b/>
          <w:color w:val="000000" w:themeColor="text1"/>
          <w:sz w:val="24"/>
          <w:szCs w:val="24"/>
        </w:rPr>
        <w:t>ΞΕΦΤΕΡΗ ΑΠΟΣΤΟΛΙΑ</w:t>
      </w:r>
    </w:p>
    <w:p w:rsidR="00C626AB" w:rsidRPr="00A85D38" w:rsidRDefault="00C626AB" w:rsidP="00C626AB">
      <w:pPr>
        <w:pStyle w:val="a3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A85D38">
        <w:rPr>
          <w:b/>
          <w:color w:val="000000" w:themeColor="text1"/>
          <w:sz w:val="24"/>
          <w:szCs w:val="24"/>
        </w:rPr>
        <w:t>ΜΠΑΡΓΙΩΤΑΣ ΘΟΔΩΡΗΣ</w:t>
      </w:r>
    </w:p>
    <w:p w:rsidR="00C626AB" w:rsidRPr="00A85D38" w:rsidRDefault="00C626AB" w:rsidP="00C626AB">
      <w:pPr>
        <w:pStyle w:val="a3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A85D38">
        <w:rPr>
          <w:b/>
          <w:color w:val="000000" w:themeColor="text1"/>
          <w:sz w:val="24"/>
          <w:szCs w:val="24"/>
        </w:rPr>
        <w:t>ΜΙΧΑΛΟΓΙΑΝΝΗΣ ΧΡΗΣΤΟΣ</w:t>
      </w:r>
    </w:p>
    <w:p w:rsidR="00C626AB" w:rsidRPr="00A85D38" w:rsidRDefault="00C626AB" w:rsidP="00C626AB">
      <w:pPr>
        <w:pStyle w:val="a3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A85D38">
        <w:rPr>
          <w:b/>
          <w:color w:val="000000" w:themeColor="text1"/>
          <w:sz w:val="24"/>
          <w:szCs w:val="24"/>
        </w:rPr>
        <w:t>ΣΑΠΟΥΝΑ ΕΥΤΥΧΙΑ</w:t>
      </w:r>
    </w:p>
    <w:p w:rsidR="00C626AB" w:rsidRPr="00A85D38" w:rsidRDefault="00C626AB" w:rsidP="00C626AB">
      <w:pPr>
        <w:rPr>
          <w:b/>
          <w:color w:val="000000" w:themeColor="text1"/>
          <w:sz w:val="24"/>
          <w:szCs w:val="24"/>
        </w:rPr>
      </w:pPr>
    </w:p>
    <w:p w:rsidR="00C626AB" w:rsidRPr="00A85D38" w:rsidRDefault="00C626AB" w:rsidP="00C626AB">
      <w:pPr>
        <w:rPr>
          <w:b/>
          <w:color w:val="000000" w:themeColor="text1"/>
          <w:sz w:val="24"/>
          <w:szCs w:val="24"/>
        </w:rPr>
      </w:pPr>
      <w:r w:rsidRPr="00A85D38">
        <w:rPr>
          <w:b/>
          <w:color w:val="000000" w:themeColor="text1"/>
          <w:sz w:val="24"/>
          <w:szCs w:val="24"/>
        </w:rPr>
        <w:t>ΟΜΑΔΑ   Β</w:t>
      </w:r>
    </w:p>
    <w:p w:rsidR="00C626AB" w:rsidRPr="00A85D38" w:rsidRDefault="00C626AB" w:rsidP="00C626AB">
      <w:pPr>
        <w:pStyle w:val="a3"/>
        <w:numPr>
          <w:ilvl w:val="0"/>
          <w:numId w:val="2"/>
        </w:numPr>
        <w:rPr>
          <w:b/>
          <w:color w:val="000000" w:themeColor="text1"/>
          <w:sz w:val="24"/>
          <w:szCs w:val="24"/>
        </w:rPr>
      </w:pPr>
      <w:r w:rsidRPr="00A85D38">
        <w:rPr>
          <w:b/>
          <w:color w:val="000000" w:themeColor="text1"/>
          <w:sz w:val="24"/>
          <w:szCs w:val="24"/>
        </w:rPr>
        <w:lastRenderedPageBreak/>
        <w:t>ΠΑΝΑΓΙΩΤΙΔΟΥ ΟΛΓΑ</w:t>
      </w:r>
    </w:p>
    <w:p w:rsidR="00C626AB" w:rsidRPr="00A85D38" w:rsidRDefault="00C626AB" w:rsidP="00C626AB">
      <w:pPr>
        <w:pStyle w:val="a3"/>
        <w:numPr>
          <w:ilvl w:val="0"/>
          <w:numId w:val="2"/>
        </w:numPr>
        <w:rPr>
          <w:b/>
          <w:color w:val="000000" w:themeColor="text1"/>
          <w:sz w:val="24"/>
          <w:szCs w:val="24"/>
        </w:rPr>
      </w:pPr>
      <w:r w:rsidRPr="00A85D38">
        <w:rPr>
          <w:b/>
          <w:color w:val="000000" w:themeColor="text1"/>
          <w:sz w:val="24"/>
          <w:szCs w:val="24"/>
        </w:rPr>
        <w:t>ΣΓΟΥΡΑΛΗ ΣΑΡΑ</w:t>
      </w:r>
    </w:p>
    <w:p w:rsidR="00C626AB" w:rsidRPr="00A85D38" w:rsidRDefault="00C626AB" w:rsidP="00C626AB">
      <w:pPr>
        <w:pStyle w:val="a3"/>
        <w:numPr>
          <w:ilvl w:val="0"/>
          <w:numId w:val="2"/>
        </w:numPr>
        <w:rPr>
          <w:b/>
          <w:color w:val="000000" w:themeColor="text1"/>
          <w:sz w:val="24"/>
          <w:szCs w:val="24"/>
        </w:rPr>
      </w:pPr>
      <w:r w:rsidRPr="00A85D38">
        <w:rPr>
          <w:b/>
          <w:color w:val="000000" w:themeColor="text1"/>
          <w:sz w:val="24"/>
          <w:szCs w:val="24"/>
        </w:rPr>
        <w:t>ΠΟΥΛΙΟΥ ΣΠΥΡΙΔΟΥΛΑ</w:t>
      </w:r>
    </w:p>
    <w:p w:rsidR="00C626AB" w:rsidRPr="00A85D38" w:rsidRDefault="00C626AB" w:rsidP="00C626AB">
      <w:pPr>
        <w:pStyle w:val="a3"/>
        <w:numPr>
          <w:ilvl w:val="0"/>
          <w:numId w:val="2"/>
        </w:numPr>
        <w:rPr>
          <w:b/>
          <w:color w:val="000000" w:themeColor="text1"/>
          <w:sz w:val="24"/>
          <w:szCs w:val="24"/>
        </w:rPr>
      </w:pPr>
      <w:r w:rsidRPr="00A85D38">
        <w:rPr>
          <w:b/>
          <w:color w:val="000000" w:themeColor="text1"/>
          <w:sz w:val="24"/>
          <w:szCs w:val="24"/>
        </w:rPr>
        <w:t>ΜΥΛΩΝΑΣ ΑΝΑΣΤΑΣΙΟΣ</w:t>
      </w:r>
    </w:p>
    <w:p w:rsidR="00C626AB" w:rsidRPr="00A85D38" w:rsidRDefault="00C626AB" w:rsidP="00C626AB">
      <w:pPr>
        <w:pStyle w:val="a3"/>
        <w:numPr>
          <w:ilvl w:val="0"/>
          <w:numId w:val="2"/>
        </w:numPr>
        <w:rPr>
          <w:b/>
          <w:color w:val="000000" w:themeColor="text1"/>
          <w:sz w:val="24"/>
          <w:szCs w:val="24"/>
        </w:rPr>
      </w:pPr>
      <w:r w:rsidRPr="00A85D38">
        <w:rPr>
          <w:b/>
          <w:color w:val="000000" w:themeColor="text1"/>
          <w:sz w:val="24"/>
          <w:szCs w:val="24"/>
        </w:rPr>
        <w:t>ΦΑΚΑΣ ΑΠΟΣΤΟΛΗΣ</w:t>
      </w:r>
    </w:p>
    <w:p w:rsidR="00C626AB" w:rsidRPr="00A85D38" w:rsidRDefault="00C626AB" w:rsidP="00C626AB">
      <w:pPr>
        <w:rPr>
          <w:b/>
          <w:color w:val="000000" w:themeColor="text1"/>
          <w:sz w:val="24"/>
          <w:szCs w:val="24"/>
        </w:rPr>
      </w:pPr>
    </w:p>
    <w:p w:rsidR="00C626AB" w:rsidRPr="00A85D38" w:rsidRDefault="00C626AB" w:rsidP="00C626AB">
      <w:pPr>
        <w:rPr>
          <w:b/>
          <w:color w:val="000000" w:themeColor="text1"/>
          <w:sz w:val="24"/>
          <w:szCs w:val="24"/>
        </w:rPr>
      </w:pPr>
    </w:p>
    <w:p w:rsidR="00C626AB" w:rsidRPr="00A85D38" w:rsidRDefault="00C626AB" w:rsidP="00C626AB">
      <w:pPr>
        <w:rPr>
          <w:b/>
          <w:color w:val="000000" w:themeColor="text1"/>
          <w:sz w:val="24"/>
          <w:szCs w:val="24"/>
        </w:rPr>
      </w:pPr>
      <w:r w:rsidRPr="00A85D38">
        <w:rPr>
          <w:b/>
          <w:color w:val="000000" w:themeColor="text1"/>
          <w:sz w:val="24"/>
          <w:szCs w:val="24"/>
        </w:rPr>
        <w:t>ΟΜΑΔΑ   Γ</w:t>
      </w:r>
    </w:p>
    <w:p w:rsidR="00C626AB" w:rsidRPr="00A85D38" w:rsidRDefault="00C626AB" w:rsidP="00C626AB">
      <w:pPr>
        <w:pStyle w:val="a3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  <w:r w:rsidRPr="00A85D38">
        <w:rPr>
          <w:b/>
          <w:color w:val="000000" w:themeColor="text1"/>
          <w:sz w:val="24"/>
          <w:szCs w:val="24"/>
        </w:rPr>
        <w:t>ΝΤΟΥΜΑΝΗΣ ΓΕΩΡΓΙΟΣ</w:t>
      </w:r>
    </w:p>
    <w:p w:rsidR="00C626AB" w:rsidRPr="00A85D38" w:rsidRDefault="00C626AB" w:rsidP="00C626AB">
      <w:pPr>
        <w:pStyle w:val="a3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  <w:r w:rsidRPr="00A85D38">
        <w:rPr>
          <w:b/>
          <w:color w:val="000000" w:themeColor="text1"/>
          <w:sz w:val="24"/>
          <w:szCs w:val="24"/>
        </w:rPr>
        <w:t>ΦΑΚΑΣ ΜΑΡΙΟΣ</w:t>
      </w:r>
    </w:p>
    <w:p w:rsidR="00C626AB" w:rsidRPr="00A85D38" w:rsidRDefault="00C626AB" w:rsidP="00C626AB">
      <w:pPr>
        <w:pStyle w:val="a3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  <w:r w:rsidRPr="00A85D38">
        <w:rPr>
          <w:b/>
          <w:color w:val="000000" w:themeColor="text1"/>
          <w:sz w:val="24"/>
          <w:szCs w:val="24"/>
        </w:rPr>
        <w:t>ΜΠΡΟΥΖΑΣ ΠΑΝΑΓΙΩΤΗΣ</w:t>
      </w:r>
    </w:p>
    <w:p w:rsidR="00C626AB" w:rsidRPr="00A85D38" w:rsidRDefault="00C626AB" w:rsidP="00C626AB">
      <w:pPr>
        <w:pStyle w:val="a3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  <w:r w:rsidRPr="00A85D38">
        <w:rPr>
          <w:b/>
          <w:color w:val="000000" w:themeColor="text1"/>
          <w:sz w:val="24"/>
          <w:szCs w:val="24"/>
        </w:rPr>
        <w:t>ΧΑΡΑΛΑΜΠΟΣ ΔΗΜΗΤΡΗΣ</w:t>
      </w:r>
    </w:p>
    <w:p w:rsidR="00C626AB" w:rsidRPr="00A85D38" w:rsidRDefault="00C626AB" w:rsidP="00C626AB">
      <w:pPr>
        <w:pStyle w:val="a3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  <w:r w:rsidRPr="00A85D38">
        <w:rPr>
          <w:b/>
          <w:color w:val="000000" w:themeColor="text1"/>
          <w:sz w:val="24"/>
          <w:szCs w:val="24"/>
        </w:rPr>
        <w:t>ΤΣΟΥΚΟΥ ΠΑΡΑΣΚΕΥΗ</w:t>
      </w:r>
    </w:p>
    <w:p w:rsidR="00C626AB" w:rsidRPr="00A85D38" w:rsidRDefault="00C626AB" w:rsidP="00C626AB">
      <w:pPr>
        <w:rPr>
          <w:b/>
          <w:color w:val="000000" w:themeColor="text1"/>
          <w:sz w:val="24"/>
          <w:szCs w:val="24"/>
        </w:rPr>
      </w:pPr>
    </w:p>
    <w:p w:rsidR="00C626AB" w:rsidRPr="00A85D38" w:rsidRDefault="00C626AB" w:rsidP="00C626AB">
      <w:pPr>
        <w:rPr>
          <w:b/>
          <w:color w:val="000000" w:themeColor="text1"/>
          <w:sz w:val="24"/>
          <w:szCs w:val="24"/>
        </w:rPr>
      </w:pP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Times New Roman,Bold" w:cs="Times New Roman,Bold"/>
          <w:b/>
          <w:bCs/>
          <w:color w:val="000000" w:themeColor="text1"/>
          <w:sz w:val="24"/>
          <w:szCs w:val="24"/>
          <w:u w:val="single"/>
        </w:rPr>
      </w:pPr>
      <w:r w:rsidRPr="00A85D38">
        <w:rPr>
          <w:rFonts w:ascii="Times New Roman,Bold" w:eastAsia="Times New Roman,Bold" w:cs="Times New Roman,Bold" w:hint="eastAsia"/>
          <w:b/>
          <w:bCs/>
          <w:color w:val="000000" w:themeColor="text1"/>
          <w:sz w:val="24"/>
          <w:szCs w:val="24"/>
          <w:u w:val="single"/>
        </w:rPr>
        <w:t>ΔΡΑΣΤΗΡΙΟΤΗΤΕΣ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Times New Roman,Bold" w:cs="Times New Roman,Bold"/>
          <w:b/>
          <w:bCs/>
          <w:color w:val="000000" w:themeColor="text1"/>
          <w:sz w:val="24"/>
          <w:szCs w:val="24"/>
          <w:u w:val="single"/>
        </w:rPr>
      </w:pPr>
    </w:p>
    <w:p w:rsidR="00C626AB" w:rsidRPr="00A85D38" w:rsidRDefault="00536A50" w:rsidP="00536A50">
      <w:pPr>
        <w:pStyle w:val="a3"/>
        <w:ind w:left="1440"/>
        <w:rPr>
          <w:rFonts w:ascii="Times New Roman,Italic" w:eastAsia="Times New Roman,Bold" w:hAnsi="Times New Roman,Italic" w:cs="Times New Roman,Italic"/>
          <w:i/>
          <w:iCs/>
          <w:color w:val="000000" w:themeColor="text1"/>
          <w:sz w:val="24"/>
          <w:szCs w:val="24"/>
        </w:rPr>
      </w:pPr>
      <w:r w:rsidRPr="00A85D38">
        <w:rPr>
          <w:rFonts w:ascii="Times New Roman" w:eastAsia="Times New Roman,Bold" w:hAnsi="Times New Roman" w:cs="Times New Roman"/>
          <w:i/>
          <w:iCs/>
          <w:color w:val="000000" w:themeColor="text1"/>
          <w:sz w:val="24"/>
          <w:szCs w:val="24"/>
        </w:rPr>
        <w:t>-</w:t>
      </w:r>
      <w:r w:rsidRPr="00A85D38">
        <w:rPr>
          <w:rFonts w:ascii="Times New Roman,Italic" w:eastAsia="Times New Roman,Bold" w:hAnsi="Times New Roman,Italic" w:cs="Times New Roman,Italic"/>
          <w:i/>
          <w:iCs/>
          <w:color w:val="000000" w:themeColor="text1"/>
          <w:sz w:val="24"/>
          <w:szCs w:val="24"/>
        </w:rPr>
        <w:t>ΣΕΜΙΝΑΡΙΟ Κ.Α.Ρ.Π.Α.</w:t>
      </w:r>
    </w:p>
    <w:p w:rsidR="00536A50" w:rsidRPr="00A85D38" w:rsidRDefault="00536A50" w:rsidP="00536A50">
      <w:pPr>
        <w:pStyle w:val="a3"/>
        <w:ind w:left="1440"/>
        <w:rPr>
          <w:rFonts w:ascii="Times New Roman,Italic" w:eastAsia="Times New Roman,Bold" w:hAnsi="Times New Roman,Italic" w:cs="Times New Roman,Italic"/>
          <w:i/>
          <w:iCs/>
          <w:color w:val="000000" w:themeColor="text1"/>
          <w:sz w:val="24"/>
          <w:szCs w:val="24"/>
        </w:rPr>
      </w:pPr>
      <w:r w:rsidRPr="00A85D38">
        <w:rPr>
          <w:rFonts w:ascii="Times New Roman" w:eastAsia="Times New Roman,Bold" w:hAnsi="Times New Roman" w:cs="Times New Roman"/>
          <w:i/>
          <w:iCs/>
          <w:color w:val="000000" w:themeColor="text1"/>
          <w:sz w:val="24"/>
          <w:szCs w:val="24"/>
        </w:rPr>
        <w:t>-</w:t>
      </w:r>
      <w:r w:rsidRPr="00A85D38">
        <w:rPr>
          <w:rFonts w:ascii="Times New Roman,Italic" w:eastAsia="Times New Roman,Bold" w:hAnsi="Times New Roman,Italic" w:cs="Times New Roman,Italic"/>
          <w:i/>
          <w:iCs/>
          <w:color w:val="000000" w:themeColor="text1"/>
          <w:sz w:val="24"/>
          <w:szCs w:val="24"/>
        </w:rPr>
        <w:t>ΕΡΩΤΗΜΑΤΟΛΟΓΙΟ</w:t>
      </w:r>
    </w:p>
    <w:p w:rsidR="00536A50" w:rsidRPr="00A85D38" w:rsidRDefault="00536A50" w:rsidP="00536A50">
      <w:pPr>
        <w:pStyle w:val="a3"/>
        <w:ind w:left="1440"/>
        <w:rPr>
          <w:rFonts w:ascii="Times New Roman,Italic" w:eastAsia="Times New Roman,Bold" w:hAnsi="Times New Roman,Italic" w:cs="Times New Roman,Italic"/>
          <w:i/>
          <w:iCs/>
          <w:color w:val="000000" w:themeColor="text1"/>
          <w:sz w:val="24"/>
          <w:szCs w:val="24"/>
        </w:rPr>
      </w:pPr>
      <w:r w:rsidRPr="00A85D38">
        <w:rPr>
          <w:rFonts w:ascii="Times New Roman" w:eastAsia="Times New Roman,Bold" w:hAnsi="Times New Roman" w:cs="Times New Roman"/>
          <w:i/>
          <w:iCs/>
          <w:color w:val="000000" w:themeColor="text1"/>
          <w:sz w:val="24"/>
          <w:szCs w:val="24"/>
        </w:rPr>
        <w:t>-</w:t>
      </w:r>
      <w:r w:rsidRPr="00A85D38">
        <w:rPr>
          <w:rFonts w:ascii="Times New Roman,Italic" w:eastAsia="Times New Roman,Bold" w:hAnsi="Times New Roman,Italic" w:cs="Times New Roman,Italic"/>
          <w:i/>
          <w:iCs/>
          <w:color w:val="000000" w:themeColor="text1"/>
          <w:sz w:val="24"/>
          <w:szCs w:val="24"/>
        </w:rPr>
        <w:t>ΔΗΜΙΟΥΡΓΙΑ ΦΑΡΜΑΚΕΙΟΥ ΠΡΩΤΩΝ ΒΟΗΘΕΙΩΝ ΣΤΟ ΠΕΡΙΒΑΛΛΟΝ ΤΟΥ ΣΧΟΛΕΙΟΥ</w:t>
      </w:r>
    </w:p>
    <w:p w:rsidR="00536A50" w:rsidRPr="00A85D38" w:rsidRDefault="00536A50" w:rsidP="00536A50">
      <w:pPr>
        <w:pStyle w:val="a3"/>
        <w:ind w:left="1440"/>
        <w:rPr>
          <w:rFonts w:ascii="Times New Roman,Italic" w:eastAsia="Times New Roman,Bold" w:hAnsi="Times New Roman,Italic" w:cs="Times New Roman,Italic"/>
          <w:i/>
          <w:iCs/>
          <w:color w:val="000000" w:themeColor="text1"/>
          <w:sz w:val="24"/>
          <w:szCs w:val="24"/>
        </w:rPr>
      </w:pPr>
    </w:p>
    <w:p w:rsidR="00536A50" w:rsidRPr="00A85D38" w:rsidRDefault="00536A50" w:rsidP="00536A50">
      <w:pPr>
        <w:pStyle w:val="a3"/>
        <w:ind w:left="1440"/>
        <w:rPr>
          <w:rFonts w:ascii="Times New Roman,Italic" w:eastAsia="Times New Roman,Bold" w:hAnsi="Times New Roman,Italic" w:cs="Times New Roman,Italic"/>
          <w:i/>
          <w:iCs/>
          <w:color w:val="000000" w:themeColor="text1"/>
          <w:sz w:val="24"/>
          <w:szCs w:val="24"/>
        </w:rPr>
      </w:pPr>
    </w:p>
    <w:p w:rsidR="00536A50" w:rsidRPr="00A85D38" w:rsidRDefault="00536A50" w:rsidP="00536A50">
      <w:pPr>
        <w:pStyle w:val="a3"/>
        <w:ind w:left="1440"/>
        <w:jc w:val="center"/>
        <w:rPr>
          <w:rFonts w:ascii="Times New Roman,Italic" w:eastAsia="Times New Roman,Bold" w:hAnsi="Times New Roman,Italic" w:cs="Times New Roman,Italic"/>
          <w:b/>
          <w:iCs/>
          <w:color w:val="000000" w:themeColor="text1"/>
          <w:sz w:val="24"/>
          <w:szCs w:val="24"/>
          <w:u w:val="single"/>
        </w:rPr>
      </w:pPr>
      <w:r w:rsidRPr="00A85D38">
        <w:rPr>
          <w:rFonts w:ascii="Times New Roman,Italic" w:eastAsia="Times New Roman,Bold" w:hAnsi="Times New Roman,Italic" w:cs="Times New Roman,Italic"/>
          <w:b/>
          <w:iCs/>
          <w:color w:val="000000" w:themeColor="text1"/>
          <w:sz w:val="24"/>
          <w:szCs w:val="24"/>
          <w:u w:val="single"/>
        </w:rPr>
        <w:t xml:space="preserve">ΣΕΜΗΝΑΡΙΟ Κ.Α.Ρ.Π.Α </w:t>
      </w:r>
    </w:p>
    <w:p w:rsidR="00536A50" w:rsidRPr="00A85D38" w:rsidRDefault="00536A50" w:rsidP="00536A50">
      <w:pPr>
        <w:pStyle w:val="a3"/>
        <w:ind w:left="1440"/>
        <w:jc w:val="center"/>
        <w:rPr>
          <w:rFonts w:ascii="Times New Roman,Italic" w:eastAsia="Times New Roman,Bold" w:hAnsi="Times New Roman,Italic" w:cs="Times New Roman,Italic"/>
          <w:b/>
          <w:iCs/>
          <w:color w:val="000000" w:themeColor="text1"/>
          <w:sz w:val="24"/>
          <w:szCs w:val="24"/>
          <w:u w:val="single"/>
        </w:rPr>
      </w:pP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 xml:space="preserve">Στο συγκεκριμένο σεμινάριο, που πραγματοποιήθηκε στις </w:t>
      </w:r>
      <w:r w:rsidRPr="00A85D38">
        <w:rPr>
          <w:rFonts w:ascii="Times New Roman" w:hAnsi="Times New Roman" w:cs="Times New Roman"/>
          <w:b/>
          <w:bCs/>
          <w:sz w:val="24"/>
          <w:szCs w:val="24"/>
        </w:rPr>
        <w:t>03/02/2016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εμβαθύναμε περισσότερο στη χρησιμοποίηση του Κ.Α.Ρ.Π.Α., πρακτικά και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 xml:space="preserve">θεωρητικά. Οι επιπλέον πληροφορίες που δεχτήκαμε </w:t>
      </w:r>
      <w:proofErr w:type="spellStart"/>
      <w:r w:rsidRPr="00A85D38">
        <w:rPr>
          <w:rFonts w:ascii="Times New Roman" w:hAnsi="Times New Roman" w:cs="Times New Roman"/>
          <w:b/>
          <w:sz w:val="24"/>
          <w:szCs w:val="24"/>
        </w:rPr>
        <w:t>απ’το</w:t>
      </w:r>
      <w:proofErr w:type="spellEnd"/>
      <w:r w:rsidRPr="00A85D38">
        <w:rPr>
          <w:rFonts w:ascii="Times New Roman" w:hAnsi="Times New Roman" w:cs="Times New Roman"/>
          <w:b/>
          <w:sz w:val="24"/>
          <w:szCs w:val="24"/>
        </w:rPr>
        <w:t xml:space="preserve"> γιατρό του Ε.Κ.Α.Β. είναι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οι εξής: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Όσον αφορά το Κ.Α.Ρ.Π.Α. ενημερωθήκαμε για τις θωρακικές συμπιέσεις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(γονατίζουμε στο θύμα, τοποθετούμε την παλάμη στο στέρνο, πραγματοποιούμε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hAnsi="Times New Roman" w:cs="Times New Roman,Bold"/>
          <w:b/>
          <w:bCs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 xml:space="preserve">συσφίξεις μόνο στο στέρνο και ακολουθούμε την διαδικασία </w:t>
      </w:r>
      <w:r w:rsidRPr="00A85D38"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30 </w:t>
      </w:r>
      <w:proofErr w:type="spellStart"/>
      <w:r w:rsidRPr="00A85D38"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μαλάξεις</w:t>
      </w:r>
      <w:proofErr w:type="spellEnd"/>
      <w:r w:rsidRPr="00A85D38"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>, 2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85D38"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αναπνοές</w:t>
      </w:r>
      <w:proofErr w:type="spellEnd"/>
      <w:proofErr w:type="gramEnd"/>
      <w:r w:rsidRPr="00A85D38"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b/>
          <w:sz w:val="24"/>
          <w:szCs w:val="24"/>
        </w:rPr>
        <w:t>μέχρι να δώσει σημεία ζωής το θύμα) και για τον έλεγχο αναπνοής.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Ακόμη, ενημερωθήκαμε για την αντιμετώπιση της πνιγμονής (απόφραξη αεραγωγού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 xml:space="preserve">από ξένο σώμα) και για τη σωστή χρήση </w:t>
      </w:r>
      <w:proofErr w:type="spellStart"/>
      <w:r w:rsidRPr="00A85D38">
        <w:rPr>
          <w:rFonts w:ascii="Times New Roman" w:hAnsi="Times New Roman" w:cs="Times New Roman"/>
          <w:b/>
          <w:sz w:val="24"/>
          <w:szCs w:val="24"/>
        </w:rPr>
        <w:t>απινιδιστή</w:t>
      </w:r>
      <w:proofErr w:type="spellEnd"/>
      <w:r w:rsidRPr="00A85D38">
        <w:rPr>
          <w:rFonts w:ascii="Times New Roman" w:hAnsi="Times New Roman" w:cs="Times New Roman"/>
          <w:b/>
          <w:sz w:val="24"/>
          <w:szCs w:val="24"/>
        </w:rPr>
        <w:t>.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lastRenderedPageBreak/>
        <w:t>Στη συνέχεια, πραγματοποιήθηκε πρακτική εξάσκηση του Κ.Α.Ρ.Π.Α και ξενάγηση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στις εγκαταστάσεις του Ε.Κ.Α.Β</w:t>
      </w:r>
    </w:p>
    <w:p w:rsidR="00536A50" w:rsidRPr="00A85D38" w:rsidRDefault="00536A50" w:rsidP="00536A50">
      <w:pPr>
        <w:pStyle w:val="a3"/>
        <w:ind w:left="1440"/>
        <w:jc w:val="center"/>
        <w:rPr>
          <w:rFonts w:ascii="Times New Roman,Italic" w:eastAsia="Times New Roman,Bold" w:hAnsi="Times New Roman,Italic" w:cs="Times New Roman,Italic"/>
          <w:b/>
          <w:iCs/>
          <w:color w:val="000000" w:themeColor="text1"/>
          <w:sz w:val="24"/>
          <w:szCs w:val="24"/>
          <w:u w:val="single"/>
        </w:rPr>
      </w:pPr>
    </w:p>
    <w:p w:rsidR="00536A50" w:rsidRPr="00A85D38" w:rsidRDefault="00536A50" w:rsidP="00536A50">
      <w:pPr>
        <w:pStyle w:val="a3"/>
        <w:ind w:left="1440"/>
        <w:jc w:val="center"/>
        <w:rPr>
          <w:rFonts w:ascii="Times New Roman,Italic" w:eastAsia="Times New Roman,Bold" w:hAnsi="Times New Roman,Italic" w:cs="Times New Roman,Italic"/>
          <w:b/>
          <w:iCs/>
          <w:color w:val="000000" w:themeColor="text1"/>
          <w:sz w:val="24"/>
          <w:szCs w:val="24"/>
          <w:u w:val="single"/>
        </w:rPr>
      </w:pPr>
    </w:p>
    <w:p w:rsidR="00C626AB" w:rsidRPr="00A85D38" w:rsidRDefault="00C626AB" w:rsidP="00536A50">
      <w:pPr>
        <w:pStyle w:val="a3"/>
        <w:ind w:left="1440"/>
        <w:jc w:val="center"/>
        <w:rPr>
          <w:rFonts w:ascii="Times New Roman,Italic" w:eastAsia="Times New Roman,Bold" w:hAnsi="Times New Roman,Italic" w:cs="Times New Roman,Italic"/>
          <w:b/>
          <w:iCs/>
          <w:color w:val="000000" w:themeColor="text1"/>
          <w:sz w:val="24"/>
          <w:szCs w:val="24"/>
          <w:u w:val="single"/>
        </w:rPr>
      </w:pPr>
      <w:r w:rsidRPr="00A85D38">
        <w:rPr>
          <w:b/>
          <w:sz w:val="24"/>
          <w:szCs w:val="24"/>
          <w:u w:val="single"/>
        </w:rPr>
        <w:t xml:space="preserve">ΕΡΩΤΗΜΑΤΟΛΟΓΙΟ </w:t>
      </w:r>
    </w:p>
    <w:p w:rsidR="00C626AB" w:rsidRPr="00A85D38" w:rsidRDefault="00C626AB" w:rsidP="00C626AB">
      <w:pPr>
        <w:jc w:val="center"/>
        <w:rPr>
          <w:b/>
          <w:sz w:val="24"/>
          <w:szCs w:val="24"/>
          <w:u w:val="single"/>
        </w:rPr>
      </w:pPr>
      <w:r w:rsidRPr="00A85D38">
        <w:rPr>
          <w:b/>
          <w:sz w:val="24"/>
          <w:szCs w:val="24"/>
          <w:u w:val="single"/>
        </w:rPr>
        <w:t xml:space="preserve">ΠΡΩΤΕΣ ΒΟΗΘΕΙΕΣ </w:t>
      </w:r>
    </w:p>
    <w:p w:rsidR="00C626AB" w:rsidRPr="00A85D38" w:rsidRDefault="00C626AB" w:rsidP="00C626AB">
      <w:pPr>
        <w:pStyle w:val="a3"/>
        <w:rPr>
          <w:b/>
          <w:sz w:val="24"/>
          <w:szCs w:val="24"/>
          <w:u w:val="single"/>
        </w:rPr>
      </w:pPr>
    </w:p>
    <w:p w:rsidR="00C626AB" w:rsidRPr="00A85D38" w:rsidRDefault="00C626AB" w:rsidP="00C626AB">
      <w:pPr>
        <w:pStyle w:val="a3"/>
        <w:rPr>
          <w:b/>
          <w:sz w:val="24"/>
          <w:szCs w:val="24"/>
          <w:u w:val="single"/>
        </w:rPr>
      </w:pPr>
    </w:p>
    <w:p w:rsidR="00C626AB" w:rsidRPr="00A85D38" w:rsidRDefault="00C626AB" w:rsidP="00C626AB">
      <w:pPr>
        <w:pStyle w:val="a3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A85D38">
        <w:rPr>
          <w:sz w:val="24"/>
          <w:szCs w:val="24"/>
        </w:rPr>
        <w:t>ΘΥΜΗΣΟΥ ΕΝΑ ΣΟΒΑΡΟ ΑΤΥΧΗΜΑ. ΠΟΥ ΤΟ ΕΧΕΙΣ?</w:t>
      </w:r>
    </w:p>
    <w:p w:rsidR="00C626AB" w:rsidRPr="00A85D38" w:rsidRDefault="00C626AB" w:rsidP="00C626AB">
      <w:pPr>
        <w:rPr>
          <w:b/>
          <w:sz w:val="24"/>
          <w:szCs w:val="24"/>
          <w:u w:val="single"/>
        </w:rPr>
      </w:pPr>
    </w:p>
    <w:p w:rsidR="00C626AB" w:rsidRPr="00A85D38" w:rsidRDefault="00C626AB" w:rsidP="00C626AB">
      <w:pPr>
        <w:rPr>
          <w:b/>
          <w:sz w:val="24"/>
          <w:szCs w:val="24"/>
          <w:u w:val="single"/>
        </w:rPr>
      </w:pPr>
    </w:p>
    <w:p w:rsidR="00C626AB" w:rsidRPr="00A85D38" w:rsidRDefault="00C626AB" w:rsidP="00C626AB">
      <w:pPr>
        <w:pStyle w:val="a3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A85D38">
        <w:rPr>
          <w:sz w:val="24"/>
          <w:szCs w:val="24"/>
        </w:rPr>
        <w:t xml:space="preserve">ΠΟΙΕΣ ΗΤΑΝ ΟΙ ΣΥΝΕΠΕΙΕΣ ΤΟΥ ΑΤΥΧΗΜΑΤΟΣ? </w:t>
      </w:r>
    </w:p>
    <w:p w:rsidR="00C626AB" w:rsidRPr="00A85D38" w:rsidRDefault="00C626AB" w:rsidP="00C626AB">
      <w:pPr>
        <w:pStyle w:val="a3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A85D38">
        <w:rPr>
          <w:sz w:val="24"/>
          <w:szCs w:val="24"/>
        </w:rPr>
        <w:t>ΠΛΗΓΗ</w:t>
      </w:r>
    </w:p>
    <w:p w:rsidR="00C626AB" w:rsidRPr="00A85D38" w:rsidRDefault="00C626AB" w:rsidP="00C626AB">
      <w:pPr>
        <w:pStyle w:val="a3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A85D38">
        <w:rPr>
          <w:sz w:val="24"/>
          <w:szCs w:val="24"/>
        </w:rPr>
        <w:t>ΣΤΡΑΜΠΟΥΛΙΓΜΑ</w:t>
      </w:r>
    </w:p>
    <w:p w:rsidR="00C626AB" w:rsidRPr="00A85D38" w:rsidRDefault="00C626AB" w:rsidP="00C626AB">
      <w:pPr>
        <w:pStyle w:val="a3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A85D38">
        <w:rPr>
          <w:sz w:val="24"/>
          <w:szCs w:val="24"/>
        </w:rPr>
        <w:t>ΚΑΤΑΓΜΑ</w:t>
      </w:r>
    </w:p>
    <w:p w:rsidR="00C626AB" w:rsidRPr="00A85D38" w:rsidRDefault="00C626AB" w:rsidP="00C626AB">
      <w:pPr>
        <w:pStyle w:val="a3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A85D38">
        <w:rPr>
          <w:sz w:val="24"/>
          <w:szCs w:val="24"/>
        </w:rPr>
        <w:t>ΑΛΛΟ</w:t>
      </w:r>
    </w:p>
    <w:p w:rsidR="00C626AB" w:rsidRPr="00A85D38" w:rsidRDefault="00C626AB" w:rsidP="00C626AB">
      <w:pPr>
        <w:pStyle w:val="a3"/>
        <w:ind w:left="1440"/>
        <w:rPr>
          <w:b/>
          <w:sz w:val="24"/>
          <w:szCs w:val="24"/>
          <w:u w:val="single"/>
        </w:rPr>
      </w:pPr>
    </w:p>
    <w:p w:rsidR="00C626AB" w:rsidRPr="00A85D38" w:rsidRDefault="00C626AB" w:rsidP="00C626AB">
      <w:pPr>
        <w:pStyle w:val="a3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A85D38">
        <w:rPr>
          <w:sz w:val="24"/>
          <w:szCs w:val="24"/>
        </w:rPr>
        <w:t>ΚΑΤΩ ΑΠΟ ΠΟΙΕΣ ΣΥΝΘΗΚΕΣ ΣΥΝΕΒΕΙ?</w:t>
      </w:r>
    </w:p>
    <w:p w:rsidR="00C626AB" w:rsidRPr="00A85D38" w:rsidRDefault="00C626AB" w:rsidP="00C626AB">
      <w:pPr>
        <w:pStyle w:val="a3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A85D38">
        <w:rPr>
          <w:sz w:val="24"/>
          <w:szCs w:val="24"/>
        </w:rPr>
        <w:t>ΑΠΡΟΣΕΞΙΑ</w:t>
      </w:r>
    </w:p>
    <w:p w:rsidR="00C626AB" w:rsidRPr="00A85D38" w:rsidRDefault="00C626AB" w:rsidP="00C626AB">
      <w:pPr>
        <w:pStyle w:val="a3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A85D38">
        <w:rPr>
          <w:sz w:val="24"/>
          <w:szCs w:val="24"/>
        </w:rPr>
        <w:t>ΠΕΣΙΜΟ</w:t>
      </w:r>
    </w:p>
    <w:p w:rsidR="00C626AB" w:rsidRPr="00A85D38" w:rsidRDefault="00C626AB" w:rsidP="00C626AB">
      <w:pPr>
        <w:pStyle w:val="a3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A85D38">
        <w:rPr>
          <w:sz w:val="24"/>
          <w:szCs w:val="24"/>
        </w:rPr>
        <w:t>ΑΛΛΟ</w:t>
      </w:r>
    </w:p>
    <w:p w:rsidR="00C626AB" w:rsidRPr="00A85D38" w:rsidRDefault="00C626AB" w:rsidP="00C626AB">
      <w:pPr>
        <w:pStyle w:val="a3"/>
        <w:ind w:left="1440"/>
        <w:rPr>
          <w:b/>
          <w:sz w:val="24"/>
          <w:szCs w:val="24"/>
          <w:u w:val="single"/>
        </w:rPr>
      </w:pPr>
    </w:p>
    <w:p w:rsidR="00C626AB" w:rsidRPr="00A85D38" w:rsidRDefault="00C626AB" w:rsidP="00C626AB">
      <w:pPr>
        <w:pStyle w:val="a3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A85D38">
        <w:rPr>
          <w:sz w:val="24"/>
          <w:szCs w:val="24"/>
        </w:rPr>
        <w:t>ΧΡΕΙΑΣΤΗΚΕ ΝΑ ΠΑΣ ΝΟΣΟΚΟΜΕΙΟ?</w:t>
      </w:r>
    </w:p>
    <w:p w:rsidR="00C626AB" w:rsidRPr="00A85D38" w:rsidRDefault="00C626AB" w:rsidP="00C626AB">
      <w:pPr>
        <w:pStyle w:val="a3"/>
        <w:ind w:left="2160" w:firstLine="720"/>
        <w:rPr>
          <w:b/>
          <w:sz w:val="24"/>
          <w:szCs w:val="24"/>
        </w:rPr>
      </w:pPr>
      <w:r w:rsidRPr="00A85D38">
        <w:rPr>
          <w:b/>
          <w:sz w:val="24"/>
          <w:szCs w:val="24"/>
        </w:rPr>
        <w:t xml:space="preserve">ΝΑΙ </w:t>
      </w:r>
      <w:r w:rsidRPr="00A85D38">
        <w:rPr>
          <w:b/>
          <w:sz w:val="24"/>
          <w:szCs w:val="24"/>
        </w:rPr>
        <w:tab/>
      </w:r>
      <w:r w:rsidRPr="00A85D38">
        <w:rPr>
          <w:b/>
          <w:sz w:val="24"/>
          <w:szCs w:val="24"/>
        </w:rPr>
        <w:tab/>
        <w:t>ΟΧΙ</w:t>
      </w:r>
    </w:p>
    <w:p w:rsidR="00C626AB" w:rsidRPr="00A85D38" w:rsidRDefault="00C626AB" w:rsidP="00C626AB">
      <w:pPr>
        <w:pStyle w:val="a3"/>
        <w:ind w:left="2160" w:firstLine="720"/>
        <w:rPr>
          <w:b/>
          <w:sz w:val="24"/>
          <w:szCs w:val="24"/>
          <w:u w:val="single"/>
        </w:rPr>
      </w:pPr>
    </w:p>
    <w:p w:rsidR="00C626AB" w:rsidRPr="00A85D38" w:rsidRDefault="00C626AB" w:rsidP="00C626AB">
      <w:pPr>
        <w:pStyle w:val="a3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A85D38">
        <w:rPr>
          <w:sz w:val="24"/>
          <w:szCs w:val="24"/>
        </w:rPr>
        <w:t>ΠΟΣΟΣ ΧΡΟΝΟΣ ΧΡΕΙΑΣΤΗΚΕ ΝΑ ΑΝΑΡΡΩΣΕΙΣ?</w:t>
      </w:r>
    </w:p>
    <w:p w:rsidR="00C626AB" w:rsidRPr="00A85D38" w:rsidRDefault="00C626AB" w:rsidP="00C626AB">
      <w:pPr>
        <w:pStyle w:val="a3"/>
        <w:numPr>
          <w:ilvl w:val="0"/>
          <w:numId w:val="7"/>
        </w:numPr>
        <w:rPr>
          <w:sz w:val="24"/>
          <w:szCs w:val="24"/>
        </w:rPr>
      </w:pPr>
      <w:r w:rsidRPr="00A85D38">
        <w:rPr>
          <w:sz w:val="24"/>
          <w:szCs w:val="24"/>
        </w:rPr>
        <w:t xml:space="preserve">1 ΕΒΔΟΜΑΔΑ </w:t>
      </w:r>
    </w:p>
    <w:p w:rsidR="00C626AB" w:rsidRPr="00A85D38" w:rsidRDefault="00C626AB" w:rsidP="00C626AB">
      <w:pPr>
        <w:pStyle w:val="a3"/>
        <w:numPr>
          <w:ilvl w:val="0"/>
          <w:numId w:val="7"/>
        </w:numPr>
        <w:rPr>
          <w:sz w:val="24"/>
          <w:szCs w:val="24"/>
        </w:rPr>
      </w:pPr>
      <w:r w:rsidRPr="00A85D38">
        <w:rPr>
          <w:sz w:val="24"/>
          <w:szCs w:val="24"/>
        </w:rPr>
        <w:t xml:space="preserve">2 ΕΒΔΟΜΑΔΕΣ </w:t>
      </w:r>
    </w:p>
    <w:p w:rsidR="00C626AB" w:rsidRPr="00A85D38" w:rsidRDefault="00C626AB" w:rsidP="00C626AB">
      <w:pPr>
        <w:pStyle w:val="a3"/>
        <w:numPr>
          <w:ilvl w:val="0"/>
          <w:numId w:val="7"/>
        </w:numPr>
        <w:rPr>
          <w:sz w:val="24"/>
          <w:szCs w:val="24"/>
        </w:rPr>
      </w:pPr>
      <w:r w:rsidRPr="00A85D38">
        <w:rPr>
          <w:sz w:val="24"/>
          <w:szCs w:val="24"/>
        </w:rPr>
        <w:t xml:space="preserve">1 ΜΗΝΑΣ </w:t>
      </w:r>
    </w:p>
    <w:p w:rsidR="00C626AB" w:rsidRPr="00A85D38" w:rsidRDefault="00C626AB" w:rsidP="00C626AB">
      <w:pPr>
        <w:pStyle w:val="a3"/>
        <w:numPr>
          <w:ilvl w:val="0"/>
          <w:numId w:val="7"/>
        </w:numPr>
        <w:rPr>
          <w:b/>
          <w:sz w:val="24"/>
          <w:szCs w:val="24"/>
          <w:u w:val="single"/>
        </w:rPr>
      </w:pPr>
      <w:r w:rsidRPr="00A85D38">
        <w:rPr>
          <w:sz w:val="24"/>
          <w:szCs w:val="24"/>
        </w:rPr>
        <w:t>ΠΕΡΙΣΣΟΤΕΡΟ</w:t>
      </w:r>
    </w:p>
    <w:p w:rsidR="00C626AB" w:rsidRPr="00A85D38" w:rsidRDefault="00C626AB" w:rsidP="00C626AB">
      <w:pPr>
        <w:pStyle w:val="a3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A85D38">
        <w:rPr>
          <w:sz w:val="24"/>
          <w:szCs w:val="24"/>
        </w:rPr>
        <w:t>ΣΟΥ ΠΡΟΣΦΕΡΘΗΚΑΝ Α’ ΒΟΗΘΕΙΕΣ ΚΑΙ ΑΝ ΝΑΙ ΑΠΟ ΠΟΙΟΝ?</w:t>
      </w:r>
    </w:p>
    <w:p w:rsidR="00C626AB" w:rsidRPr="00A85D38" w:rsidRDefault="00C626AB" w:rsidP="00C626AB">
      <w:pPr>
        <w:rPr>
          <w:b/>
          <w:sz w:val="24"/>
          <w:szCs w:val="24"/>
          <w:u w:val="single"/>
        </w:rPr>
      </w:pPr>
    </w:p>
    <w:p w:rsidR="00C626AB" w:rsidRPr="00A85D38" w:rsidRDefault="00C626AB" w:rsidP="00C626AB">
      <w:pPr>
        <w:pStyle w:val="a3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A85D38">
        <w:rPr>
          <w:sz w:val="24"/>
          <w:szCs w:val="24"/>
        </w:rPr>
        <w:t>ΒΡΕΘΗΚΕΣ ΠΟΤΕ ΑΥΤΟΠΤΗΣ ΜΑΡΤΥΡΑΣ ΣΕ ΑΥΤΟΚΙΝΗΤΙΣΤΙΚΟ ΔΥΣΤΥΧΗΜΑ?ΑΝ ΝΑΙ ΠΩΣ ΑΝΤΕΔΡΑΣΕΣ-ΑΙΣΘΑΝΘΗΚΕΣ?</w:t>
      </w:r>
    </w:p>
    <w:p w:rsidR="00C626AB" w:rsidRPr="00A85D38" w:rsidRDefault="00C626AB" w:rsidP="00C626AB">
      <w:pPr>
        <w:pStyle w:val="a3"/>
        <w:rPr>
          <w:b/>
          <w:sz w:val="24"/>
          <w:szCs w:val="24"/>
          <w:u w:val="single"/>
        </w:rPr>
      </w:pPr>
    </w:p>
    <w:p w:rsidR="00C626AB" w:rsidRPr="00A85D38" w:rsidRDefault="00C626AB" w:rsidP="00C626AB">
      <w:pPr>
        <w:pStyle w:val="a3"/>
        <w:ind w:left="1440"/>
        <w:rPr>
          <w:b/>
          <w:sz w:val="24"/>
          <w:szCs w:val="24"/>
        </w:rPr>
      </w:pPr>
      <w:r w:rsidRPr="00A85D38">
        <w:rPr>
          <w:b/>
          <w:sz w:val="24"/>
          <w:szCs w:val="24"/>
        </w:rPr>
        <w:t xml:space="preserve">Ποσοστό </w:t>
      </w:r>
      <w:r w:rsidR="00536A50" w:rsidRPr="00A85D38">
        <w:rPr>
          <w:b/>
          <w:sz w:val="24"/>
          <w:szCs w:val="24"/>
        </w:rPr>
        <w:t>40% γνώριζε για τις πρώτες βοήθειες.</w:t>
      </w:r>
    </w:p>
    <w:p w:rsidR="00536A50" w:rsidRPr="00A85D38" w:rsidRDefault="00536A50" w:rsidP="00C626AB">
      <w:pPr>
        <w:pStyle w:val="a3"/>
        <w:ind w:left="1440"/>
        <w:rPr>
          <w:b/>
          <w:sz w:val="24"/>
          <w:szCs w:val="24"/>
        </w:rPr>
      </w:pPr>
    </w:p>
    <w:p w:rsidR="00536A50" w:rsidRPr="00A85D38" w:rsidRDefault="00536A50" w:rsidP="00C626AB">
      <w:pPr>
        <w:pStyle w:val="a3"/>
        <w:ind w:left="1440"/>
        <w:rPr>
          <w:b/>
          <w:sz w:val="24"/>
          <w:szCs w:val="24"/>
        </w:rPr>
      </w:pPr>
      <w:r w:rsidRPr="00A85D38">
        <w:rPr>
          <w:b/>
          <w:sz w:val="24"/>
          <w:szCs w:val="24"/>
        </w:rPr>
        <w:t>Ποσοστό 60% δεν γνώριζε τίποτα για το θέμα.</w:t>
      </w:r>
    </w:p>
    <w:p w:rsidR="00536A50" w:rsidRPr="00A85D38" w:rsidRDefault="00536A50" w:rsidP="00C626AB">
      <w:pPr>
        <w:pStyle w:val="a3"/>
        <w:ind w:left="1440"/>
        <w:rPr>
          <w:b/>
          <w:sz w:val="24"/>
          <w:szCs w:val="24"/>
        </w:rPr>
      </w:pPr>
    </w:p>
    <w:p w:rsidR="00536A50" w:rsidRPr="00A85D38" w:rsidRDefault="00536A50" w:rsidP="00C626AB">
      <w:pPr>
        <w:pStyle w:val="a3"/>
        <w:ind w:left="1440"/>
        <w:rPr>
          <w:b/>
          <w:sz w:val="24"/>
          <w:szCs w:val="24"/>
        </w:rPr>
      </w:pPr>
    </w:p>
    <w:p w:rsidR="00536A50" w:rsidRPr="00A85D38" w:rsidRDefault="00536A50" w:rsidP="00536A50">
      <w:pPr>
        <w:pStyle w:val="a3"/>
        <w:ind w:left="1440"/>
        <w:rPr>
          <w:b/>
          <w:color w:val="000000" w:themeColor="text1"/>
          <w:sz w:val="24"/>
          <w:szCs w:val="24"/>
        </w:rPr>
      </w:pPr>
    </w:p>
    <w:p w:rsidR="00C626AB" w:rsidRPr="00A85D38" w:rsidRDefault="00C626AB" w:rsidP="00C626AB">
      <w:pPr>
        <w:pStyle w:val="a3"/>
        <w:ind w:left="1440"/>
        <w:rPr>
          <w:b/>
          <w:sz w:val="24"/>
          <w:szCs w:val="24"/>
          <w:u w:val="single"/>
        </w:rPr>
      </w:pP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 w:themeColor="text1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000000" w:themeColor="text1"/>
          <w:sz w:val="24"/>
          <w:szCs w:val="24"/>
        </w:rPr>
        <w:t>1)Τι είναι Πρώτες Βοήθειες και πως ορίζεται η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 w:themeColor="text1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000000" w:themeColor="text1"/>
          <w:sz w:val="24"/>
          <w:szCs w:val="24"/>
        </w:rPr>
        <w:t>υγεία; Ποια είναι η αξία τους;</w:t>
      </w:r>
    </w:p>
    <w:p w:rsidR="00D0290B" w:rsidRPr="00A85D38" w:rsidRDefault="00D0290B" w:rsidP="00536A5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77933C"/>
          <w:sz w:val="24"/>
          <w:szCs w:val="24"/>
        </w:rPr>
      </w:pPr>
    </w:p>
    <w:p w:rsidR="00D0290B" w:rsidRPr="00A85D38" w:rsidRDefault="00D0290B" w:rsidP="00536A5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77933C"/>
          <w:sz w:val="24"/>
          <w:szCs w:val="24"/>
        </w:rPr>
      </w:pPr>
    </w:p>
    <w:p w:rsidR="00D0290B" w:rsidRPr="00A85D38" w:rsidRDefault="00D0290B" w:rsidP="00536A5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77933C"/>
          <w:sz w:val="24"/>
          <w:szCs w:val="24"/>
        </w:rPr>
      </w:pP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Πρώτες βοήθειες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Πρώτες βοήθειες είναι η θεραπευτική αγωγή που παρέχεται πριν φτάσει το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ασθενοφόρο, από γιατρό, άλλον ειδικό ή στην περίπτωσή μας από εσάς, σε κάποιον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που τραυματίζεται ή αρρωσταίνει ξαφνικά. Το άτομο που παρέχει την βοήθειά του,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πρέπει να ενεργεί ήρεμα, με αυτοπεποίθηση και πάνω από όλα να είναι πρόθυμο να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βοηθήσει οποτεδήποτε παρουσιάζεται ανάγκη.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ΣΤΟΧΟΙ ΤΩΝ ΠΡΩΤΩΝ ΒΟΗΘΕΙΩΝ: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Wingdings" w:hAnsi="Wingdings" w:cs="Wingdings"/>
          <w:b/>
          <w:color w:val="000000"/>
          <w:sz w:val="24"/>
          <w:szCs w:val="24"/>
        </w:rPr>
        <w:t></w:t>
      </w:r>
      <w:r w:rsidRPr="00A85D38">
        <w:rPr>
          <w:rFonts w:ascii="Wingdings" w:hAnsi="Wingdings" w:cs="Wingdings"/>
          <w:b/>
          <w:color w:val="000000"/>
          <w:sz w:val="24"/>
          <w:szCs w:val="24"/>
        </w:rPr>
        <w:t>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Να διατηρήσουν την ζωή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Wingdings" w:hAnsi="Wingdings" w:cs="Wingdings"/>
          <w:b/>
          <w:color w:val="000000"/>
          <w:sz w:val="24"/>
          <w:szCs w:val="24"/>
        </w:rPr>
        <w:t></w:t>
      </w:r>
      <w:r w:rsidRPr="00A85D38">
        <w:rPr>
          <w:rFonts w:ascii="Wingdings" w:hAnsi="Wingdings" w:cs="Wingdings"/>
          <w:b/>
          <w:color w:val="000000"/>
          <w:sz w:val="24"/>
          <w:szCs w:val="24"/>
        </w:rPr>
        <w:t>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Να περιορίσουν την επιδείνωση της κατάστασης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Wingdings" w:hAnsi="Wingdings" w:cs="Wingdings"/>
          <w:b/>
          <w:color w:val="000000"/>
          <w:sz w:val="24"/>
          <w:szCs w:val="24"/>
        </w:rPr>
        <w:t></w:t>
      </w:r>
      <w:r w:rsidRPr="00A85D38">
        <w:rPr>
          <w:rFonts w:ascii="Wingdings" w:hAnsi="Wingdings" w:cs="Wingdings"/>
          <w:b/>
          <w:color w:val="000000"/>
          <w:sz w:val="24"/>
          <w:szCs w:val="24"/>
        </w:rPr>
        <w:t>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Να συμβάλλουν στην ανάρρωση.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Υγεία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Η Υγεία είναι ο παράγοντας που μετράει την φυσική, ψυχολογική ή ακόμα και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την πνευματική κατάσταση ενός ζώντος οργανισμού.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Σύμφωνα με τον ορισμό που διατυπώθηκε στο καταστατικό του Παγκόσμιου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Οργανισμού Υγείας (1946) η υγεία είναι «η κατάσταση της πλήρους σωματικής,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ψυχικής και κοινωνικής ευεξίας και όχι μόνο η απουσία ασθένειας ή αναπηρίας».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Η έννοια της υγείας, δεν προσδιορίζεται μόνο από την ιατρική, αλλά και από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άλλους παράγοντες όπως είναι το περιβάλλον, η οικονομία, η εργασία κ.α.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Το πώς ορίζεται βέβαια η υγεία και η ασθένεια ως κοινωνική αναπαράσταση ίσως να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διαφέρει ανάλογα με τις πολιτιστικές διαφορές, τις ιδέες και πεποιθήσεις, την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εκπαίδευση και την παιδεία αλλά και τις θρησκευτικές αντιλήψεις (για τη ζωή, το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θάνατο, την αμαρτία, την τιμωρία, το μίασμα), καθώς και τις αντιλήψεις για το σώμα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(για τα όρια του, την καθαριότητα, την εικόνα του, το φύλο του) που υπάρχουν σε</w:t>
      </w:r>
    </w:p>
    <w:p w:rsidR="00536A50" w:rsidRPr="00A85D38" w:rsidRDefault="00536A50" w:rsidP="0053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κάθε κοινωνία. Είναι γνωστό ακόμα ότι ο τεράστιος αριθμός παραγόντων που</w:t>
      </w:r>
    </w:p>
    <w:p w:rsidR="00D0290B" w:rsidRPr="00A85D38" w:rsidRDefault="00536A50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επηρεάζουν την κατάσταση της υγείας ενός πληθυσμού βρίσκονται σε άμεση</w:t>
      </w:r>
      <w:r w:rsidR="00D0290B" w:rsidRPr="00A85D38">
        <w:rPr>
          <w:rFonts w:ascii="Times New Roman" w:hAnsi="Times New Roman" w:cs="Times New Roman"/>
          <w:b/>
          <w:sz w:val="24"/>
          <w:szCs w:val="24"/>
        </w:rPr>
        <w:t xml:space="preserve"> συσχέτιση με την κοινωνική αναπαράσταση που έχει ο πληθυσμός για την υγεία του.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Παράγοντες γενετικοί, περιβαλλοντικοί (τρόπος διαβίωσης, κατοικία, εργασία,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συνθήκες εργασίας ρύπανση περιβάλλοντος) παράγοντες συνθηκών ζωής (διατροφή,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lastRenderedPageBreak/>
        <w:t>κάπνισμα, άσκηση, χρήση εθιστικών ουσιών, συμπεριφορά), παράγοντες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σχετιζόμενοι με το σύστημα και τις υπηρεσίες υγείας και παράγοντες εκπαίδευσης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υγείας επηρεάζουν την υγεία των ανθρώπων αλλά και την κοινωνική αναπαράσταση</w:t>
      </w:r>
    </w:p>
    <w:p w:rsidR="00C626AB" w:rsidRPr="00A85D38" w:rsidRDefault="00D0290B" w:rsidP="00D02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του δίπολου υγείας-ασθένειας.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Verdana,BoldItalic" w:hAnsi="Verdana,BoldItalic" w:cs="Verdana,BoldItalic"/>
          <w:b/>
          <w:bCs/>
          <w:i/>
          <w:iCs/>
          <w:color w:val="FF0000"/>
          <w:sz w:val="24"/>
          <w:szCs w:val="24"/>
        </w:rPr>
        <w:t>ΦΑΡΜΑΚΕΙΟ ΠΡΩΤΩΝ ΒΟΗΘΕΙΩΝ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Το φαρμακείο πρέπει να βρίσκεται σε ειδικό κουτί, το οποίο διαθέτει ειδική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σήμανση και να τοποθετείται μακριά από χώρους με υψηλή θερμοκρασία, υγρασία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και έντονες οσμές.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FF0000"/>
          <w:sz w:val="24"/>
          <w:szCs w:val="24"/>
        </w:rPr>
        <w:t>ΦΑΡΜΑΚΑ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Φυσιολογικός ορός – οινόπνευμα – οξυζενέ – αντιπυρετικά –</w:t>
      </w:r>
      <w:proofErr w:type="spellStart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αντιισταμινικη</w:t>
      </w:r>
      <w:proofErr w:type="spellEnd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αλοιφή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fenistil</w:t>
      </w:r>
      <w:proofErr w:type="spellEnd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αμμωνία) – οφθαλμικά κολλύρια – αντιεμετικά φάρμακα – </w:t>
      </w:r>
      <w:proofErr w:type="spellStart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αντιδιαρροϊκα</w:t>
      </w:r>
      <w:proofErr w:type="spellEnd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ψυκτικό.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FF0000"/>
          <w:sz w:val="24"/>
          <w:szCs w:val="24"/>
        </w:rPr>
        <w:t>ΥΛΙΚΑ ΓΙΑ ΤΗΝ ΑΝΤΙΜΕΤΩΠΙΣΗ ΕΠΕΙΓΟΝΤΩΝ ΠΕΡΙΣΤΑΤΙΚΩΝ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Επίδεσμοι – ξηρός πάγος – </w:t>
      </w:r>
      <w:proofErr w:type="spellStart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παγοκύστες</w:t>
      </w:r>
      <w:proofErr w:type="spellEnd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βαμβάκι – γάζες αποστειρωμένε –</w:t>
      </w:r>
    </w:p>
    <w:p w:rsidR="00D0290B" w:rsidRPr="00A85D38" w:rsidRDefault="00D0290B" w:rsidP="00D0290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τραυμαπλάστ</w:t>
      </w:r>
      <w:proofErr w:type="spellEnd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proofErr w:type="spellStart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λευκοπλάστ</w:t>
      </w:r>
      <w:proofErr w:type="spellEnd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σύριγγες μιας χρήσεως – φακός – μάσκα η μαντήλι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τεχνητής αναπνοής – γάντια – ψαλίδι – λαβίδα – νάρθηκες – θερμόμετρο –</w:t>
      </w:r>
    </w:p>
    <w:p w:rsidR="00D0290B" w:rsidRPr="00A85D38" w:rsidRDefault="00D0290B" w:rsidP="00D02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παραμάνες.</w:t>
      </w:r>
    </w:p>
    <w:p w:rsidR="00D0290B" w:rsidRPr="00A85D38" w:rsidRDefault="00D0290B" w:rsidP="00D0290B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:rsidR="00D0290B" w:rsidRPr="00A85D38" w:rsidRDefault="00D0290B" w:rsidP="00D0290B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A85D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2) </w:t>
      </w:r>
      <w:r w:rsidRPr="00A85D38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Προβληματισμός για την αναγκαιότητα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παροχής πρώτων βοηθειών</w:t>
      </w:r>
      <w:r w:rsidRPr="00A85D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A85D38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Βασικοί λόγοι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εκπαίδευσης για παροχή πρώτων βοηθειών –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αξία του εθελοντισμού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Arial,BoldItalic" w:hAnsi="Arial,BoldItalic" w:cs="Arial,BoldItalic"/>
          <w:b/>
          <w:bCs/>
          <w:i/>
          <w:iCs/>
          <w:color w:val="FF0000"/>
          <w:sz w:val="24"/>
          <w:szCs w:val="24"/>
        </w:rPr>
        <w:t>Η ΑΝΑΓΚΑΙΟΤΗΤΑ ΤΩΝ ΠΡΩΤΩΝ ΒΟΗΘΕΙΩΝ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Μια προσεκτικότερη παρατήρηση της διαχρονικής διαφοροποίησης της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νοσηρότητας, δείχνει την αντιστοιχία των κοινωνικών αιτιατών, που την προκάλεσε,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με τις κοινωνικές-υγειονομικές δραστηριότητες, που καλούνται να την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αντιμετωπίσουν. Η συνεχής αξιολόγηση της </w:t>
      </w:r>
      <w:proofErr w:type="spellStart"/>
      <w:r w:rsidRPr="00A85D38">
        <w:rPr>
          <w:rFonts w:ascii="Times New Roman" w:hAnsi="Times New Roman" w:cs="Times New Roman"/>
          <w:color w:val="000000"/>
          <w:sz w:val="24"/>
          <w:szCs w:val="24"/>
        </w:rPr>
        <w:t>αυτοφροντίδας</w:t>
      </w:r>
      <w:proofErr w:type="spellEnd"/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 δίνει όλο και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περισσότερο μέρος στις Πρώτες Βοήθειες για την αντιμετώπιση του σύγχρονου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επιδημιολογικού φάσματος. Τα περιθώρια αποτελεσματικής παρέμβασης των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Πρώτων Βοηθειών στην αντιμετώπιση των λοιμώξεων, που κυριαρχούσαν στο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επιδημιολογικό φάσμα πριν από μισό αιώνα, ήταν περιορισμένα και η όποια άλλη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δυνατότητα τους δεν μπορούσε να ξεπεράσει τα στενά και συγκεχυμένα πλαίσια της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ιατρικής τους ταυτότητας. Αντίθετα, ένα μεγάλο μέρος από τις νόσους της σημερινής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εποχής έχει αρκετά περιθώρια καθοριστικής παρέμβασης των Πρώτων Βοηθειών, που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αναφέρονται πια σε συγκεκριμένους κοινωνικούς και υγειονομικούς ρόλους.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Ενδεικτικά αναφέρεται ότι οι μισοί από τους αιφνίδιους θανάτους, που στις Η.Π.Α.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αριθμούν 400.000 θύματα τον χρόνο, συμβαίνουν προτού οι ασθενείς προφθάσουν να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δεχθούν ιατρική βοήθεια, ενώ στους μισούς από τους τελευταίους προϋπάρχει γνωστό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καρδιολογικό νόσημα και το ¼ υπέρταση ή διαβήτης. Υπενθυμίζεται ακόμη ότι η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καρδιοαναπνευστική</w:t>
      </w:r>
      <w:proofErr w:type="spellEnd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ανακοπή στο έμφραγμα του μυοκαρδίου είναι 15 φορές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συχνότερη στις πρώτες 4 ώρες από την εμφάνιση του από ότι στις 8 επόμενες. Δεν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υπάρχει αμφιβολία ότι τα περιθώρια αντιμετώπισης αυτών των καταστάσεων με την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έννοια της έγκαιρης εφαρμογής ΚΑΑ, όσο περιορισμένη και αν είναι η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αποτελεσματικότητα της, είναι μεγάλα και </w:t>
      </w:r>
      <w:proofErr w:type="spellStart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γι’αυτό</w:t>
      </w:r>
      <w:proofErr w:type="spellEnd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σήμερα αυτή η προσέγγιση του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προβλήματος αποτελεί διεθνή τακτική.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Εκεί όμως που οι Πρώτες Βοήθειες κατέχουν διακεκριμένη θέση είναι η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αντιμετώπιση των ατυχημάτων. Τα ατυχήματα διεκδικούν μια από τις τέσσερις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πρώτες θέσεις μεταξύ των αιτιών θανάτου και θεωρούνται πια το </w:t>
      </w:r>
      <w:proofErr w:type="spellStart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υπ’αριθμόν</w:t>
      </w:r>
      <w:proofErr w:type="spellEnd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ένα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πρόβλημα της σύγχρονης Προληπτικής Ιατρικής (</w:t>
      </w:r>
      <w:proofErr w:type="spellStart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Kiefer</w:t>
      </w:r>
      <w:proofErr w:type="spellEnd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). Οι στατιστικές δείχνουν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ότι, κάθε χρόνο, ένας στους τέσσερεις πολίτες των Η.Π.Α. τραυματίζεται σε βαθμό,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που να χρειάζεται ιατρική βοήθεια.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Υπολογίζεται ότι το 45% των ατόμων που πεθαίνουν από ατυχήματα, θα μπορούσαν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να είχαν διασωθεί και ότι 25% των αναπήρων από ατυχήματα δεν θα ήταν ανάπηροι,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αν τους παρέχονταν έγκαιρα Πρώτες Βοήθειες και μεταφέρονταν με ασφάλεια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αμέσως μετά το ατύχημα. Αν μάλιστα ληφθεί υπόψη ότι τα ατυχήματα αποτελούν την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κύρια αιτία θανάτου για τα άτομα 15-24 ετών και μια από τις βασικές αιτίες θανάτου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για τα άτομα 25-44 ετών, που αποτελούν τα πιο παραγωγικά χρόνια της ζωής, γίνεται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εύκολα κατανοητή η άμεση κοινωνική ζημία που προκαλείται. Συνυπολογίζοντας στα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προηγούμενα το κόστος παροχής περίθαλψης, τη «διαφυγούσα» παραγωγή και την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παροχή κοινωνικών υπηρεσιών λόγω ανικανότητας, μπορεί να εκτιμηθεί και το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σημαντικό έμμεσο κοινωνικό κόστος, που δημιουργείται από την έλλειψη παροχής ή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από την παροχή λαθεμένων Πρώτων Βοηθειών στα θύματα των ατυχημάτων.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Το υγειονομικό και κοινωνικό κέρδος, που προκύπτει από την σωστή παροχή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Πρώτων Βοηθειών αλλά και την ανάγκη για υψηλού επιπέδου οργανωτική υποδομή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φαίνονται θεαματικά στην περίπτωση των μαζικών καταστροφών. Οι Πρώτες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Βοήθειες στις μαζικές καταστροφές παρέχονται, όπως είναι γνωστό, είτε από τους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άθικτους επιζώντες, με τη μορφή της αυτόματης βοήθειας, είτε από τα συνεργεία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διάσωσης. Το άριστο αποτέλεσμα των δυο αυτών αλληλοεξαρτώμενων προσπαθειών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δεν καθορίζεται μόνο από την μεμονωμένη επιτυχία της κάθε μιας αλλά, πολύ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περισσότερο, από τη σωστά συνδυασμένη λειτουργία τους. Η μεγάλη πιθανότητα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μετάπτωσης ενός ατόμου από την μια κατηγορία στην άλλη- από αρωγός σε θύμα,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από θύμα σε αρωγό, από επαγγελματίας </w:t>
      </w:r>
      <w:proofErr w:type="spellStart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διασώστης</w:t>
      </w:r>
      <w:proofErr w:type="spellEnd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σε θύμα-, κάτω από την επίδραση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του γεγονότος, που προκάλεσε τη μαζική καταστροφή, και των συνεπειών της, δίνει</w:t>
      </w:r>
    </w:p>
    <w:p w:rsidR="00C626AB" w:rsidRPr="00A85D38" w:rsidRDefault="00D0290B" w:rsidP="00D02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ένα μέτρο της άμεσης διασύνδεσης των παραγόντων της διάσωσης σε περίπτωση__</w:t>
      </w:r>
      <w:r w:rsidRPr="00A85D38">
        <w:rPr>
          <w:rFonts w:ascii="Times New Roman" w:hAnsi="Times New Roman" w:cs="Times New Roman"/>
          <w:b/>
          <w:sz w:val="24"/>
          <w:szCs w:val="24"/>
        </w:rPr>
        <w:t xml:space="preserve"> μαζικής καταστροφής.</w:t>
      </w:r>
    </w:p>
    <w:p w:rsidR="00D0290B" w:rsidRPr="00A85D38" w:rsidRDefault="00D0290B" w:rsidP="00D02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90B" w:rsidRPr="00A85D38" w:rsidRDefault="00D0290B" w:rsidP="00D0290B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:rsidR="00D0290B" w:rsidRPr="00A85D38" w:rsidRDefault="00D0290B" w:rsidP="00D0290B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Οι Πρώτες βοήθειες εκτός από την παροχή των απαραίτητων θεωρητικών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γνώσεων είναι ανάγκη να προετοιμάσει τον αρωγό κατά τέτοιο τρόπο, ώστε να ξέρει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κάθε στιγμή τι πρέπει και τι δεν πρέπει, όπως και τι μπορεί και τι δεν μπορεί να κάνει,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αν βρεθεί αντιμέτωπος με ένα οξύ περιστατικό. Μια τέτοια εκπαίδευση θα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δημιουργήσει αρωγούς με αυτοπεποίθηση και ψυχραιμία, ικανούς να επιδείξουν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στους πάσχοντες την απαραίτητη συμπάθεια και να αποκτήσουν τα οργανωτική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δεξιότητα που απαιτείται για τον έλεγχο της όλης κατάστασης σε τέτοιες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περιπτώσεις.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Βασικοί λόγοι εκπαίδευσης για παροχή πρώτων βοηθειών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Οι βασικοί λόγοι, που επιβάλλουν την εκπαίδευση του πληθυσμού και την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οργάνωση συστήματος Πρώτων Βοηθειών είναι: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FF0000"/>
          <w:sz w:val="24"/>
          <w:szCs w:val="24"/>
        </w:rPr>
        <w:t>1.</w:t>
      </w:r>
      <w:r w:rsidRPr="00A85D38">
        <w:rPr>
          <w:rFonts w:ascii="Times New Roman" w:hAnsi="Times New Roman" w:cs="Times New Roman"/>
          <w:b/>
          <w:sz w:val="24"/>
          <w:szCs w:val="24"/>
        </w:rPr>
        <w:t>Η διάσωση της ζωής του θύματος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Επιτυγχάνεται με τη διατήρηση ή την αποκατάσταση της αναπνευστικής και της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καρδιακής λειτουργίας και την αντιμετώπιση της αιμορραγίας.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1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A85D38">
        <w:rPr>
          <w:rFonts w:ascii="Times New Roman" w:hAnsi="Times New Roman" w:cs="Times New Roman"/>
          <w:b/>
          <w:sz w:val="24"/>
          <w:szCs w:val="24"/>
        </w:rPr>
        <w:t>Η πρόληψη της επέκτασης της βλάβης του οργανισμού</w:t>
      </w:r>
      <w:r w:rsidRPr="00A85D38">
        <w:rPr>
          <w:rFonts w:ascii="Times New Roman" w:hAnsi="Times New Roman" w:cs="Times New Roman"/>
          <w:b/>
          <w:color w:val="7030A1"/>
          <w:sz w:val="24"/>
          <w:szCs w:val="24"/>
        </w:rPr>
        <w:t>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Επιτυγχάνεται μέσα από τον έλεγχο της επίδρασης του βλαπτικού παράγοντα, που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προκάλεσε την αρχική βλάβη.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3. </w:t>
      </w:r>
      <w:r w:rsidRPr="00A85D38">
        <w:rPr>
          <w:rFonts w:ascii="Times New Roman" w:hAnsi="Times New Roman" w:cs="Times New Roman"/>
          <w:b/>
          <w:sz w:val="24"/>
          <w:szCs w:val="24"/>
        </w:rPr>
        <w:t>Η σχετική βελτίωση της κατάστασης του θύματος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Αυτή μπορεί να προκύψει τόσο με τις προσπάθειες ανακούφισης του όσο και με τη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δημιουργία κλίματος ασφάλειας και προστασίας.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4. </w:t>
      </w:r>
      <w:r w:rsidRPr="00A85D38">
        <w:rPr>
          <w:rFonts w:ascii="Times New Roman" w:hAnsi="Times New Roman" w:cs="Times New Roman"/>
          <w:b/>
          <w:sz w:val="24"/>
          <w:szCs w:val="24"/>
        </w:rPr>
        <w:t>Η προετοιμασία του αρρώστου για τη μετέπειτα ειδική ιατρική του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αντιμετώπιση. Όσο πιο περιορισμένη είναι η δυνητική αναίρεση των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πράξεων του αρωγού από το γιατρό, που στη συνέχεια θα παραλάβει τον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1"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άρρωστο, τόσο πιο επιτυχημένη θεωρείται η παροχή πρώτων βοηθειών</w:t>
      </w:r>
      <w:r w:rsidRPr="00A85D38">
        <w:rPr>
          <w:rFonts w:ascii="Times New Roman" w:hAnsi="Times New Roman" w:cs="Times New Roman"/>
          <w:b/>
          <w:color w:val="7030A1"/>
          <w:sz w:val="24"/>
          <w:szCs w:val="24"/>
        </w:rPr>
        <w:t>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5. </w:t>
      </w:r>
      <w:r w:rsidRPr="00A85D38">
        <w:rPr>
          <w:rFonts w:ascii="Times New Roman" w:hAnsi="Times New Roman" w:cs="Times New Roman"/>
          <w:b/>
          <w:sz w:val="24"/>
          <w:szCs w:val="24"/>
        </w:rPr>
        <w:t>Η ενημέρωση του γιατρού. Αυτή αφορά τις συνθήκες του ατυχήματος, την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κατάσταση του αρρώστου πριν δοθούν οι πρώτες βοήθειες και τις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lastRenderedPageBreak/>
        <w:t>μεταβολές της κατά την μεταφορά καθώς και για το είδος των πρώτων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βοηθειών που χορηγήθηκαν.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Άλλοι λόγοι που επιβάλλουν την αναγκαιότητα εκπαίδευσης στον τομέα των</w:t>
      </w:r>
    </w:p>
    <w:p w:rsidR="00D0290B" w:rsidRPr="00A85D38" w:rsidRDefault="00D0290B" w:rsidP="00D02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Πρώτων Βοηθειώ</w:t>
      </w:r>
      <w:r w:rsidR="0070103A" w:rsidRPr="00A85D38">
        <w:rPr>
          <w:rFonts w:ascii="Times New Roman" w:hAnsi="Times New Roman" w:cs="Times New Roman"/>
          <w:b/>
          <w:sz w:val="24"/>
          <w:szCs w:val="24"/>
        </w:rPr>
        <w:t>ν</w:t>
      </w:r>
      <w:r w:rsidRPr="00A85D38">
        <w:rPr>
          <w:rFonts w:ascii="Times New Roman" w:hAnsi="Times New Roman" w:cs="Times New Roman"/>
          <w:b/>
          <w:sz w:val="24"/>
          <w:szCs w:val="24"/>
        </w:rPr>
        <w:t xml:space="preserve"> θα μπορούσαν να διακριθούν σε: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α) </w:t>
      </w:r>
      <w:r w:rsidRPr="00A85D38">
        <w:rPr>
          <w:rFonts w:ascii="Times New Roman,Italic" w:hAnsi="Times New Roman,Italic" w:cs="Times New Roman,Italic"/>
          <w:b/>
          <w:i/>
          <w:iCs/>
          <w:color w:val="FF0000"/>
          <w:sz w:val="24"/>
          <w:szCs w:val="24"/>
        </w:rPr>
        <w:t>Ηθικούς:</w:t>
      </w:r>
      <w:r w:rsidRPr="00A85D38">
        <w:rPr>
          <w:rFonts w:ascii="Times New Roman,Italic" w:hAnsi="Times New Roman,Italic" w:cs="Times New Roman,Italic"/>
          <w:b/>
          <w:i/>
          <w:iCs/>
          <w:color w:val="0000FF"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Η σωστή και κοινωνικά ενταγμένη τεχνική εκπαίδευση στις Πρώτες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Βοήθειες είναι η μόνη, που μπορεί να προσφέρει δικαιολογημένη ηθική καταξίωση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στον αρωγό. Ο ανθρώπινος πόνος δεν έπαψε ποτέ να αποτελεί μια σημαντική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διάσταση της ζωής που παίρνει δραματικό μέγεθος στην οξεία του έκφραση.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,Italic" w:hAnsi="Times New Roman,Italic" w:cs="Times New Roman,Italic"/>
          <w:b/>
          <w:i/>
          <w:iCs/>
          <w:color w:val="FF0000"/>
          <w:sz w:val="24"/>
          <w:szCs w:val="24"/>
        </w:rPr>
        <w:t>β) Νομικούς</w:t>
      </w:r>
      <w:r w:rsidRPr="00A85D38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:</w:t>
      </w:r>
      <w:r w:rsidRPr="00A85D38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Η παροχή Πρώτων Βοηθειών επιβάλλεται δεοντολογικά. Η δεοντολογία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αυτή παίρνει τη μορφή νομικής υποχρέωσης στην περίπτωση συγκεκριμένων ομάδων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ατόμων (αστυνομικοί, πυροσβέστες, αξιωματικοί πλοίων, κ.α.) ή φορέων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(βιομηχανίες, σχολεία, εργοτάξια, κ.α.).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,Italic" w:hAnsi="Times New Roman,Italic" w:cs="Times New Roman,Italic"/>
          <w:b/>
          <w:i/>
          <w:iCs/>
          <w:color w:val="FF0000"/>
          <w:sz w:val="24"/>
          <w:szCs w:val="24"/>
        </w:rPr>
        <w:t>3. Κοινωνικούς:</w:t>
      </w:r>
      <w:r w:rsidRPr="00A85D38">
        <w:rPr>
          <w:rFonts w:ascii="Times New Roman,Italic" w:hAnsi="Times New Roman,Italic" w:cs="Times New Roman,Italic"/>
          <w:b/>
          <w:i/>
          <w:iCs/>
          <w:color w:val="0000FF"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Η επίδραση των κοινωνικών παραγόντων στη προσέγγιση του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προβλήματος των Πρώτων Βοηθειών στα πλαίσια ενός συστήματος </w:t>
      </w:r>
      <w:proofErr w:type="spellStart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αυτοφροντίδας</w:t>
      </w:r>
      <w:proofErr w:type="spellEnd"/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έχει άμεσες επιπτώσεις επάνω στις διεργασίες κοινωνικοποίησης των ατόμων.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,Italic" w:hAnsi="Times New Roman,Italic" w:cs="Times New Roman,Italic"/>
          <w:b/>
          <w:i/>
          <w:iCs/>
          <w:color w:val="FF0000"/>
          <w:sz w:val="24"/>
          <w:szCs w:val="24"/>
        </w:rPr>
        <w:t>4. Οικονομικούς</w:t>
      </w:r>
      <w:r w:rsidRPr="00A85D38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:</w:t>
      </w:r>
      <w:r w:rsidRPr="00A85D38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Η μείωση του υγειονομικού κόστους μπορεί να προέλθει από τη</w:t>
      </w:r>
    </w:p>
    <w:p w:rsidR="00D0290B" w:rsidRPr="00A85D38" w:rsidRDefault="00D0290B" w:rsidP="00D0290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σωστή και οργανωμένη παροχή Πρώτων Βοηθειών.</w:t>
      </w:r>
    </w:p>
    <w:p w:rsidR="00D0290B" w:rsidRPr="00A85D38" w:rsidRDefault="00D0290B" w:rsidP="00D0290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Αξία του εθελοντισμού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Η έννοια του εθελοντισμού</w:t>
      </w:r>
      <w:r w:rsidR="0070103A"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βασίζεται στην ιδέα της ανθρώπινης</w:t>
      </w:r>
      <w:r w:rsidR="0070103A"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αλληλοβοήθειας που ο καθένας μας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προσφέρει τον εαυτό του αλλά και </w:t>
      </w:r>
      <w:r w:rsidR="0070103A"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όλες 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του τις δυνάμεις στην υπηρεσία του</w:t>
      </w:r>
      <w:r w:rsidR="0070103A"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πάσχοντα συνανθρώπου του χωρίς να</w:t>
      </w:r>
      <w:r w:rsidR="0070103A"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ζητάει </w:t>
      </w:r>
      <w:proofErr w:type="spellStart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αμοιβή.Οι</w:t>
      </w:r>
      <w:proofErr w:type="spellEnd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εθελοντές προέρχονται από</w:t>
      </w:r>
      <w:r w:rsidR="0070103A"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οποιοδήποτε κοινωνικό-οικονομικό</w:t>
      </w:r>
      <w:r w:rsidR="0070103A"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στρώμα της κοινωνίας. Αν λάβουμε υπόψη ότι ένας εθελοντής μπορεί να είναι</w:t>
      </w:r>
      <w:r w:rsidR="0070103A"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οποιασδήποτε ηλικίας, οικονομικής κατάστασης, ακαδημαϊκού υπόβαθρου, τότε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μπορούμε εύκολα να ισχυριστούμε ότι σχεδόν όλοι οι πολίτες μπορούν να είναι</w:t>
      </w:r>
      <w:r w:rsidR="0070103A"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υποψήφιοι εθελοντές.</w:t>
      </w:r>
    </w:p>
    <w:p w:rsidR="00D0290B" w:rsidRPr="00A85D38" w:rsidRDefault="00D0290B" w:rsidP="007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Αξίζει τον κόπο να αναφέρουμε την προσφορά στο κοινωνικό σύνολο των</w:t>
      </w:r>
      <w:r w:rsidR="0070103A"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γιατρών χωρίς</w:t>
      </w:r>
      <w:r w:rsidRPr="00A85D38">
        <w:rPr>
          <w:rFonts w:ascii="Times New Roman" w:hAnsi="Times New Roman" w:cs="Times New Roman"/>
          <w:b/>
          <w:sz w:val="24"/>
          <w:szCs w:val="24"/>
        </w:rPr>
        <w:t xml:space="preserve"> των εθελοντών νοσοκόμων, των ειδικών δυνάμεων </w:t>
      </w:r>
      <w:r w:rsidR="0070103A" w:rsidRPr="00A85D38">
        <w:rPr>
          <w:rFonts w:ascii="Times New Roman" w:hAnsi="Times New Roman" w:cs="Times New Roman"/>
          <w:b/>
          <w:sz w:val="24"/>
          <w:szCs w:val="24"/>
        </w:rPr>
        <w:t>της</w:t>
      </w:r>
      <w:r w:rsidR="0070103A"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b/>
          <w:sz w:val="24"/>
          <w:szCs w:val="24"/>
        </w:rPr>
        <w:t>πυροσβεστικής υπηρεσίας κ. α. που έχουν τάξει τον εαυτό τους στην υπηρεσία του</w:t>
      </w:r>
      <w:r w:rsidR="0070103A"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b/>
          <w:sz w:val="24"/>
          <w:szCs w:val="24"/>
        </w:rPr>
        <w:t>κοινού , όπου βρίσκονται ανά πάσα στιγμή όταν το καθήκον τους καλεί</w:t>
      </w:r>
    </w:p>
    <w:p w:rsidR="00D0290B" w:rsidRPr="00A85D38" w:rsidRDefault="00D0290B" w:rsidP="00D0290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Επίσης υπάρχουν αρκετοί αιμοδότες οι οποίοι προσφέρουν το αίμα τους για να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σώσουν συνανθρώπους τους που κινδυνεύουν και το χρειάζονται, δίνοντας έτσι το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καλύτερο δώρο, το δώρο της ζωής.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Οι πυροσβέστες συμμετέχουν σε διασώσεις ανθρώπων από σεισμούς, πλημμύρες,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πυρκαγιές, αποκλεισμούς από χιονοπτώσεις και βροχοπτώσεις. Προσφέρουν μεγάλο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έργο με κίνδυνο πολλές φορές και της ίδιας τους της ζωής. Αυτό θα πρέπει να γίνει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συνείδηση σε όλους μας και αυτή η μεγάλη προσπάθεια να γίνει θέληση όλης της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κοινωνίας.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Πράγματι, σήμερα ολοένα και περισσότεροι άνθρωποι, ανεξάρτητα από το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επάγγελμα ή τις γνώσεις τους, συνειδητοποιώντας την σπουδαιότητα της προσφοράς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σε περιπτώσεις ατυχημάτων ή μαζικών καταστροφών, παρακολουθούν μαθήματα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διάσωσης και πρώτων βοηθειών και οργανώνονται σε συνδέσμους εθελοντών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διασωστών</w:t>
      </w:r>
      <w:proofErr w:type="spellEnd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, πυροσβεστών κλπ.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 xml:space="preserve">Οι δεξιότητες του </w:t>
      </w:r>
      <w:proofErr w:type="spellStart"/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διασώστη</w:t>
      </w:r>
      <w:proofErr w:type="spellEnd"/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 xml:space="preserve"> στις Πρώτες Βοήθειες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Ένας εκπαιδευμένος </w:t>
      </w:r>
      <w:proofErr w:type="spellStart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διασώστης</w:t>
      </w:r>
      <w:proofErr w:type="spellEnd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προκειμένου να παρέχει Πρώτες Βοήθειες θα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πρέπει να κατέχει και να εκπληρώνει τις παρακάτω δεξιότητες: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1. Ικανότητα λήψης ακριβούς αλλά σύντομου και επικεντρωμένου ιστορικού.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2. Ικανότητα εφαρμογής βασικών και προηγμένων μέτρων διατήρησης της ζωής.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3. Γνώση όλων των ηλικιακών ομάδων και των διαφόρων προβλημάτων υγείας τους.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4. Ικανότητα γρήγορης και σφαιρικής παρατήρησης και εκτίμησης και σωστής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παρέμβασης.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5. Δεξιότητα στην εκτέλεση μιας μεγάλης ποικιλίας διαγνωστικών διαδικασιών με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ένα συστηματοποιημένο και γρήγορο τρόπο.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6. Ικανότητα__</w:t>
      </w:r>
      <w:r w:rsidRPr="00A85D38">
        <w:rPr>
          <w:rFonts w:ascii="Times New Roman" w:hAnsi="Times New Roman" w:cs="Times New Roman"/>
          <w:b/>
          <w:sz w:val="24"/>
          <w:szCs w:val="24"/>
        </w:rPr>
        <w:t xml:space="preserve"> καθορισμού προτεραιοτήτων.</w:t>
      </w:r>
    </w:p>
    <w:p w:rsidR="00D0290B" w:rsidRPr="00A85D38" w:rsidRDefault="00D0290B" w:rsidP="00D0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7. Κατοχή γνώσεων που αφορούν τη φροντίδα υγείας και την ικανότητα διδασκαλίας.</w:t>
      </w:r>
    </w:p>
    <w:p w:rsidR="00D0290B" w:rsidRPr="00A85D38" w:rsidRDefault="00D0290B" w:rsidP="0070103A">
      <w:pPr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8. Ικανότητα και δεξιότητα στη χρησιμοποίηση τεχνικών παρέμβασης κρίσης</w:t>
      </w:r>
    </w:p>
    <w:p w:rsidR="00DC1132" w:rsidRPr="00A85D38" w:rsidRDefault="00DC1132" w:rsidP="00D02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 xml:space="preserve"> ΜΥΟΣΚΕΛΕΤΙΚΟ ΣΥΣΤΗΜΑ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Verdana" w:hAnsi="Verdana" w:cs="Verdana"/>
          <w:b/>
          <w:color w:val="000000"/>
          <w:sz w:val="24"/>
          <w:szCs w:val="24"/>
        </w:rPr>
        <w:t>Τ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ο </w:t>
      </w:r>
      <w:proofErr w:type="spellStart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μυοσκελετικό</w:t>
      </w:r>
      <w:proofErr w:type="spellEnd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σύστημα του ανθρωπινού οργανισμού αποτελείται από τα οστά και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τα μαλακά μόρια όπως μυς, τένοντες, συνδέσμους κτλ. Οι μύες συμβάλλουν στην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κίνηση των οστών και των αρθρώσεων. Παράλληλα προστατεύουν κοιλότητες όπως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τον θώρακα και την κοιλία. Αντίθετα, τα οστά συντελούν στο σχηματισμό και τη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στήριξη του σώματος</w:t>
      </w:r>
      <w:r w:rsidRPr="00A85D3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Ο σκελετός του ανθρώπου χωρίζεται σε τρία μέρη: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1. Στο σκελετό της Κεφαλής ( κρανίο, πρόσωπο )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2. Στο σκελετό του κορμού ( σπονδυλική στήλη, θώρακας )</w:t>
      </w:r>
      <w:r w:rsidRPr="00A85D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3. Στο σκελετό των άκρων ( άνω άκρα χεριά, ωμοπλάτες, κλείδες και κάτω</w:t>
      </w:r>
    </w:p>
    <w:p w:rsidR="00DC1132" w:rsidRPr="00A85D38" w:rsidRDefault="00DC1132" w:rsidP="00DC1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μακρόποδα, λεκάνη )</w:t>
      </w:r>
    </w:p>
    <w:p w:rsidR="00D0290B" w:rsidRPr="00A85D38" w:rsidRDefault="00D0290B" w:rsidP="00D02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90B" w:rsidRPr="00A85D38" w:rsidRDefault="00D0290B" w:rsidP="00D02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90B" w:rsidRPr="00A85D38" w:rsidRDefault="00D0290B" w:rsidP="00D0290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C1132" w:rsidRPr="00A85D38" w:rsidRDefault="00DC1132" w:rsidP="00D0290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Οι πιο συχνές βλάβες του </w:t>
      </w:r>
      <w:proofErr w:type="spellStart"/>
      <w:r w:rsidRPr="00A85D38">
        <w:rPr>
          <w:rFonts w:ascii="Times New Roman" w:hAnsi="Times New Roman" w:cs="Times New Roman"/>
          <w:b/>
          <w:sz w:val="24"/>
          <w:szCs w:val="24"/>
        </w:rPr>
        <w:t>μυοσκελετικού</w:t>
      </w:r>
      <w:proofErr w:type="spellEnd"/>
      <w:r w:rsidRPr="00A85D38">
        <w:rPr>
          <w:rFonts w:ascii="Times New Roman" w:hAnsi="Times New Roman" w:cs="Times New Roman"/>
          <w:b/>
          <w:sz w:val="24"/>
          <w:szCs w:val="24"/>
        </w:rPr>
        <w:t xml:space="preserve"> συστήματος από ατυχήματα είναι: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proofErr w:type="gramStart"/>
      <w:r w:rsidRPr="00A85D38"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διάστρεμμα</w:t>
      </w:r>
      <w:proofErr w:type="spellEnd"/>
      <w:proofErr w:type="gramEnd"/>
      <w:r w:rsidRPr="00A85D38"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: </w:t>
      </w:r>
      <w:r w:rsidRPr="00A85D38">
        <w:rPr>
          <w:rFonts w:ascii="Times New Roman" w:hAnsi="Times New Roman" w:cs="Times New Roman"/>
          <w:b/>
          <w:sz w:val="24"/>
          <w:szCs w:val="24"/>
        </w:rPr>
        <w:t>προκαλείται από το βίαιο τέντωμα των οστών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proofErr w:type="gramStart"/>
      <w:r w:rsidRPr="00A85D38"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κάταγμα</w:t>
      </w:r>
      <w:proofErr w:type="spellEnd"/>
      <w:proofErr w:type="gramEnd"/>
      <w:r w:rsidRPr="00A85D38">
        <w:rPr>
          <w:rFonts w:ascii="Times New Roman" w:hAnsi="Times New Roman" w:cs="Times New Roman"/>
          <w:b/>
          <w:sz w:val="24"/>
          <w:szCs w:val="24"/>
        </w:rPr>
        <w:t>: σπάσιμο η' ράγισμα οστού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proofErr w:type="gramStart"/>
      <w:r w:rsidRPr="00A85D38"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εξάρθρωση</w:t>
      </w:r>
      <w:proofErr w:type="spellEnd"/>
      <w:proofErr w:type="gramEnd"/>
      <w:r w:rsidRPr="00A85D38"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: </w:t>
      </w:r>
      <w:r w:rsidRPr="00A85D38">
        <w:rPr>
          <w:rFonts w:ascii="Times New Roman" w:hAnsi="Times New Roman" w:cs="Times New Roman"/>
          <w:b/>
          <w:sz w:val="24"/>
          <w:szCs w:val="24"/>
        </w:rPr>
        <w:t>μετατόπιση των οστών της άρθρωσης από την κανονική τους</w:t>
      </w:r>
    </w:p>
    <w:p w:rsidR="00DC1132" w:rsidRPr="00A85D38" w:rsidRDefault="00DC1132" w:rsidP="00DC1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θέση.</w:t>
      </w:r>
    </w:p>
    <w:p w:rsidR="00DC1132" w:rsidRPr="00A85D38" w:rsidRDefault="00DC1132" w:rsidP="00DC11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ANA</w:t>
      </w: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ΠΝΕΥΣΤΙΚΟ ΣΥΣΤΗΜΑ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Το αναπνευστικό σύστημα είναι το σύστημα εκείνων των οργάνων που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χρησιμεύουν στην πρόσληψη του ατμοσφαιρικού αέρα από το περιβάλλον, την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εισαγωγή του στους πνεύμονες, την παραλαβή του οξυγόνου από αυτόν και την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απόδοση σε αυτόν του διοξειδίου του άνθρακα. Όλη αυτή η διαδικασία που</w:t>
      </w:r>
    </w:p>
    <w:p w:rsidR="00DC1132" w:rsidRPr="00A85D38" w:rsidRDefault="00DC1132" w:rsidP="00DC1132">
      <w:pPr>
        <w:rPr>
          <w:rFonts w:ascii="Arial" w:hAnsi="Arial" w:cs="Arial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τροφοδοτεί τον οργανισμό με το απαραίτητο στη ζωή οξυγόνο είναι η αναπνοή</w:t>
      </w:r>
      <w:r w:rsidRPr="00A85D38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DC1132" w:rsidRPr="00A85D38" w:rsidRDefault="00DC1132" w:rsidP="00DC11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3800475" cy="3867150"/>
            <wp:effectExtent l="19050" t="0" r="952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9ACD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9ACD00"/>
          <w:sz w:val="24"/>
          <w:szCs w:val="24"/>
        </w:rPr>
        <w:t>Λειτουργία αναπνοής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Η λειτουργία της αναπνοής διακρίνεται σε δύο φάσεις, την εισπνοή και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την εκπνοή. Κατά την εισπνοή ο αέρας περνά από τη μύτη στο ρινοφάρυγγα,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θερμαίνεται και καθαρίζεται, στη συνέχεια περνά από τη σχισμή του λάρυγγα στην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τραχεία, από εκεί στους βρόγχους που διακλαδιζόμενοι (εξ ου και βρογχικό δένδρο)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καταλήγουν στα </w:t>
      </w:r>
      <w:proofErr w:type="spellStart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αεροθυλάκια</w:t>
      </w:r>
      <w:proofErr w:type="spellEnd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τα οποία φέρουν </w:t>
      </w:r>
      <w:proofErr w:type="spellStart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σταφυλοειδείς</w:t>
      </w:r>
      <w:proofErr w:type="spellEnd"/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προεκβολές, τις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αναπνευστικές κυψελίδες, όπου καταλήγει ο εισπνεόμενος αέρας. Οι κυψελίδες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αποτελούνται από ένα λεπτό τοίχωμα, που σχηματίζει την αναπνευστική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μεμβράνη και γύρω από αυτές υπάρχει ένα δίκτυο μικρών αγγείων, των πνευμονικών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τριχοειδών, στα οποία κυκλοφορεί αίμα που επιστρέφει από τους ιστούς,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μεταφερόμενο με την κυκλοφορία. Έτσι, ανάμεσα στον αέρα και το αίμα μεσολαβούν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δύο πολύ λεπτές μεμβράνες, το τοίχωμα της κυψελίδας και το τοίχωμα του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πνευμονικού τριχοειδούς, οι οποίες μαζί αποτελούν την προαναφερθείσα</w:t>
      </w:r>
    </w:p>
    <w:p w:rsidR="00DC1132" w:rsidRPr="00A85D38" w:rsidRDefault="00DC1132" w:rsidP="00DC11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αναπνευστική μεμβράνη</w:t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1132" w:rsidRPr="00A85D38" w:rsidRDefault="00DC1132" w:rsidP="007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 xml:space="preserve"> 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οξυγόνο και δίνει διοξείδιο του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άνθρακα το οποίο αποβάλλεται με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την εκπνοή. Το αίμα με το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μεγάλης σημασίας για τον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οργανισμό οξυγόνο εισέρχεται σε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αυτή τη φάση στον αριστερό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κόλπο και έπειτα στην αριστερή κοιλία πάλι με τη βοήθεια μιας βαλβίδας. Από την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 xml:space="preserve">αριστερή </w:t>
      </w:r>
      <w:r w:rsidRPr="00A85D38">
        <w:rPr>
          <w:rFonts w:ascii="Arial" w:hAnsi="Arial" w:cs="Arial"/>
          <w:b/>
          <w:sz w:val="24"/>
          <w:szCs w:val="24"/>
        </w:rPr>
        <w:t xml:space="preserve">κοιλία το αίμα κατευθύνεται προς το σώμα μέσω των </w:t>
      </w:r>
      <w:r w:rsidRPr="00A85D38">
        <w:rPr>
          <w:rFonts w:ascii="Times New Roman" w:hAnsi="Times New Roman" w:cs="Times New Roman"/>
          <w:b/>
          <w:sz w:val="24"/>
          <w:szCs w:val="24"/>
        </w:rPr>
        <w:t>αρτηριών. Στο σώμα γίνεται σταδιακά η αποβολή του οξυγόνου προς τα κύτταρα και η πρόσληψη του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διοξειδίου του άνθρακα από αυτά. Μέσω των τριχοειδών αγγείων το αίμα περνάει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από τις αρτηρίες στις φλέβες για να κατευθυνθεί πάλι προς την καρδιά, να καθαριστεί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και να εμπλουτίσει και πάλι κάθε κύτταρο με οξυγόνο. Με αυτόν τον πολύ καλά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οργανωμένο τρόπο επιτελείται η κυκλοφορία του αίματος και ο εμπλουτισμός των</w:t>
      </w:r>
    </w:p>
    <w:p w:rsidR="00DC1132" w:rsidRPr="00A85D38" w:rsidRDefault="00DC1132" w:rsidP="00DC1132">
      <w:pPr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κυττάρων του σώματος με το απαραίτητο για την ζωή οξυγόνο</w:t>
      </w:r>
      <w:r w:rsidRPr="00A85D38">
        <w:rPr>
          <w:rFonts w:ascii="Times New Roman" w:hAnsi="Times New Roman" w:cs="Times New Roman"/>
          <w:sz w:val="24"/>
          <w:szCs w:val="24"/>
        </w:rPr>
        <w:t>.</w:t>
      </w:r>
    </w:p>
    <w:p w:rsidR="00DC1132" w:rsidRPr="00A85D38" w:rsidRDefault="00DC1132" w:rsidP="00DC11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3076575" cy="3352800"/>
            <wp:effectExtent l="1905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93D150"/>
          <w:sz w:val="24"/>
          <w:szCs w:val="24"/>
        </w:rPr>
      </w:pPr>
      <w:r w:rsidRPr="00A85D38">
        <w:rPr>
          <w:rFonts w:ascii="Verdana,Bold" w:hAnsi="Verdana,Bold" w:cs="Verdana,Bold"/>
          <w:b/>
          <w:bCs/>
          <w:color w:val="93D150"/>
          <w:sz w:val="24"/>
          <w:szCs w:val="24"/>
        </w:rPr>
        <w:lastRenderedPageBreak/>
        <w:t>Έμφραγμα της καρδίας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Είναι ο τραυματισμός του καρδιακού μυός που οφείλεται σε απώλεια παροχής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αίματος. Το έμφραγμα συμβαίνει όταν φράζουν οι αρτηρίες που παρέχουν αίμα και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οξυγόνο στην καρδιά. Τα συμπτώματα είναι τα έξης: δυσάρεστη πίεση στο κέντρο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του στήθους, πόνος που εξαπλώνεται στους ώμους, στα χέρια ή τον αυχένα, ζαλάδα,</w:t>
      </w:r>
    </w:p>
    <w:p w:rsidR="00DC1132" w:rsidRPr="00A85D38" w:rsidRDefault="00DC1132" w:rsidP="00DC113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λιποθυμία, εφίδρωση, ναυτία ή κοφτό λαχάνιασμα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93D150"/>
          <w:sz w:val="24"/>
          <w:szCs w:val="24"/>
        </w:rPr>
      </w:pPr>
      <w:r w:rsidRPr="00A85D38">
        <w:rPr>
          <w:rFonts w:ascii="Verdana,Bold" w:hAnsi="Verdana,Bold" w:cs="Verdana,Bold"/>
          <w:b/>
          <w:bCs/>
          <w:color w:val="93D150"/>
          <w:sz w:val="24"/>
          <w:szCs w:val="24"/>
        </w:rPr>
        <w:t>Εγκεφαλικό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Το εγκεφαλικό συμβαίνει όταν υπάρχει αιμορραγία στον εγκέφαλο ή διακοπή της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κανονικής ροής του αίματος στον εγκέφαλο. Τα συμπτώματα είναι : ξαφνική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αδυναμία ή μούδιασμα στο πρόσωπο, το χέρι ή το πόδι, απώλεια όρασης, πρόβλημα</w:t>
      </w:r>
    </w:p>
    <w:p w:rsidR="00DC1132" w:rsidRPr="00A85D38" w:rsidRDefault="00DC1132" w:rsidP="00DC113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στην ομιλία, ζαλάδα, αστάθεια ή ξαφνική πτώση.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ΝΕΥΡΙΚΟ ΣΥΣΤΗΜΑ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Το </w:t>
      </w:r>
      <w:proofErr w:type="spellStart"/>
      <w:r w:rsidRPr="00A85D38">
        <w:rPr>
          <w:rFonts w:ascii="Times New Roman,Bold" w:eastAsia="Times New Roman,Bold" w:hAnsi="Times New Roman,BoldItalic" w:cs="Times New Roman,Bold" w:hint="eastAsia"/>
          <w:b/>
          <w:bCs/>
          <w:color w:val="000000"/>
          <w:sz w:val="24"/>
          <w:szCs w:val="24"/>
        </w:rPr>
        <w:t>νευρικό</w:t>
      </w:r>
      <w:proofErr w:type="spellEnd"/>
      <w:r w:rsidRPr="00A85D38">
        <w:rPr>
          <w:rFonts w:ascii="Times New Roman,Bold" w:eastAsia="Times New Roman,Bold" w:hAnsi="Times New Roman,BoldItalic" w:cs="Times New Roman,Bold"/>
          <w:b/>
          <w:bCs/>
          <w:color w:val="000000"/>
          <w:sz w:val="24"/>
          <w:szCs w:val="24"/>
        </w:rPr>
        <w:t xml:space="preserve"> </w:t>
      </w:r>
      <w:proofErr w:type="spellStart"/>
      <w:r w:rsidRPr="00A85D38">
        <w:rPr>
          <w:rFonts w:ascii="Times New Roman,Bold" w:eastAsia="Times New Roman,Bold" w:hAnsi="Times New Roman,BoldItalic" w:cs="Times New Roman,Bold" w:hint="eastAsia"/>
          <w:b/>
          <w:bCs/>
          <w:color w:val="000000"/>
          <w:sz w:val="24"/>
          <w:szCs w:val="24"/>
        </w:rPr>
        <w:t>σύστημα</w:t>
      </w:r>
      <w:proofErr w:type="spellEnd"/>
      <w:r w:rsidRPr="00A85D38">
        <w:rPr>
          <w:rFonts w:ascii="Times New Roman,Bold" w:eastAsia="Times New Roman,Bold" w:hAnsi="Times New Roman,BoldItalic" w:cs="Times New Roman,Bold"/>
          <w:b/>
          <w:bCs/>
          <w:color w:val="000000"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αποτελεί το σύστημα που ρυθμίζει και ελέγχει την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λειτουργία όλων των οργάνων του ανθρωπίνου σώματος, καθώς επίσης και την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μεταξύ τους αρμονική συνεργασία. Αποτελεί επίσης την έδρα των ψυχικών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λειτουργιών και επιπλέον μέσω των αισθητήριων οργάνων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(μάτι, αυτί, δέρμα, γλώσσα, μύτη) συμβάλλει στην αντίληψη του περιβάλλοντος από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τον άνθρωπο.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Αποτελείται κυρίως από εξειδικευμένα κύτταρα, τους νευρώνες, των οποίων η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λειτουργία είναι να υποδέχονται αισθητικά ερεθίσματα και να τα μεταφέρουν στα</w:t>
      </w:r>
    </w:p>
    <w:p w:rsidR="00DC1132" w:rsidRPr="00A85D38" w:rsidRDefault="00DC1132" w:rsidP="00DC113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</w:rPr>
        <w:t>εκτελεστικά όργανα, δηλαδή τους μυς και τους αδένες</w:t>
      </w:r>
    </w:p>
    <w:p w:rsidR="00DC1132" w:rsidRPr="00A85D38" w:rsidRDefault="00DC1132" w:rsidP="00DC11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noProof/>
          <w:color w:val="000000"/>
          <w:sz w:val="24"/>
          <w:szCs w:val="24"/>
          <w:lang w:eastAsia="el-GR"/>
        </w:rPr>
        <w:lastRenderedPageBreak/>
        <w:drawing>
          <wp:inline distT="0" distB="0" distL="0" distR="0">
            <wp:extent cx="3114675" cy="3676650"/>
            <wp:effectExtent l="19050" t="0" r="952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4)Αναγνώριση – Εκτίμηση και έγκαιρη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αντιμετώπιση των παρακάτω περιστατικών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Symbol" w:hAnsi="Symbol" w:cs="Symbol"/>
          <w:color w:val="FF0000"/>
          <w:sz w:val="24"/>
          <w:szCs w:val="24"/>
        </w:rPr>
        <w:t></w:t>
      </w:r>
      <w:r w:rsidRPr="00A85D38">
        <w:rPr>
          <w:rFonts w:ascii="Symbol" w:hAnsi="Symbol" w:cs="Symbol"/>
          <w:color w:val="FF0000"/>
          <w:sz w:val="24"/>
          <w:szCs w:val="24"/>
        </w:rPr>
        <w:t></w:t>
      </w: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Τραύματα – Θλάσεις – Διαστρέμματα –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Κατάγματα – Εξαρθρώσεις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Symbol" w:hAnsi="Symbol" w:cs="Symbol"/>
          <w:color w:val="FF0000"/>
          <w:sz w:val="24"/>
          <w:szCs w:val="24"/>
        </w:rPr>
        <w:t></w:t>
      </w:r>
      <w:r w:rsidRPr="00A85D38">
        <w:rPr>
          <w:rFonts w:ascii="Symbol" w:hAnsi="Symbol" w:cs="Symbol"/>
          <w:color w:val="FF0000"/>
          <w:sz w:val="24"/>
          <w:szCs w:val="24"/>
        </w:rPr>
        <w:t></w:t>
      </w: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Επιληψία – Διάσειση – Υστερία –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Λιποθυμικές Καταστάσεις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Symbol" w:hAnsi="Symbol" w:cs="Symbol"/>
          <w:color w:val="FF0000"/>
          <w:sz w:val="24"/>
          <w:szCs w:val="24"/>
        </w:rPr>
        <w:t></w:t>
      </w:r>
      <w:r w:rsidRPr="00A85D38">
        <w:rPr>
          <w:rFonts w:ascii="Symbol" w:hAnsi="Symbol" w:cs="Symbol"/>
          <w:color w:val="FF0000"/>
          <w:sz w:val="24"/>
          <w:szCs w:val="24"/>
        </w:rPr>
        <w:t></w:t>
      </w: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Ηλίαση – Θερμοπληξία – Εγκαύματα –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Δηλητηριάσεις – Τσιμπήματα – Ξένα</w:t>
      </w:r>
    </w:p>
    <w:p w:rsidR="00DC1132" w:rsidRPr="00A85D38" w:rsidRDefault="00DC1132" w:rsidP="00DC1132">
      <w:pPr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Σώματα στον Οργανισμό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Τραύματα – Θλάσεις – Διαστρέμματα –</w:t>
      </w:r>
    </w:p>
    <w:p w:rsidR="0070103A" w:rsidRPr="00A85D38" w:rsidRDefault="00DC1132" w:rsidP="0070103A">
      <w:pPr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Κατάγματα – Εξαρθρώσεις</w:t>
      </w:r>
    </w:p>
    <w:p w:rsidR="00DC1132" w:rsidRPr="00A85D38" w:rsidRDefault="00DC1132" w:rsidP="0070103A">
      <w:pPr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C10000"/>
          <w:sz w:val="24"/>
          <w:szCs w:val="24"/>
        </w:rPr>
        <w:t>Αντιμετώπιση μικρών ή μεγαλύτερων τραυμάτων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proofErr w:type="spellStart"/>
      <w:r w:rsidRPr="00A85D38">
        <w:rPr>
          <w:rFonts w:ascii="Times New Roman,Bold" w:eastAsia="Times New Roman,Bold" w:hAnsi="Times New Roman,BoldItalic" w:cs="Times New Roman,Bold" w:hint="eastAsia"/>
          <w:b/>
          <w:bCs/>
          <w:color w:val="002060"/>
          <w:sz w:val="24"/>
          <w:szCs w:val="24"/>
        </w:rPr>
        <w:t>Τραύμα</w:t>
      </w:r>
      <w:proofErr w:type="spellEnd"/>
      <w:r w:rsidRPr="00A85D38">
        <w:rPr>
          <w:rFonts w:ascii="Times New Roman,Bold" w:eastAsia="Times New Roman,Bold" w:hAnsi="Times New Roman,BoldItalic" w:cs="Times New Roman,Bold"/>
          <w:b/>
          <w:bCs/>
          <w:color w:val="002060"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ονομάζεται στην ιατρική </w:t>
      </w:r>
      <w:r w:rsidRPr="00A85D38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"κάθε βίαιη καταστροφή ιστών, εσωτερική ή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A85D38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εξωτερική, ανεξάρτητα από το αίτιο που την προκάλεσε".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Τα τραύματα δέρματος, όπου έχουμε λύση της συνέχειας του δέρματος,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χωρίζονται σε δύο είδη: τις εκδορές και το θλαστικό τραύμα. </w:t>
      </w:r>
      <w:proofErr w:type="spellStart"/>
      <w:r w:rsidRPr="00A85D38">
        <w:rPr>
          <w:rFonts w:ascii="Times New Roman,Bold" w:eastAsia="Times New Roman,Bold" w:hAnsi="Times New Roman,BoldItalic" w:cs="Times New Roman,Bold" w:hint="eastAsia"/>
          <w:b/>
          <w:bCs/>
          <w:color w:val="000000"/>
          <w:sz w:val="24"/>
          <w:szCs w:val="24"/>
        </w:rPr>
        <w:t>Εκδορά</w:t>
      </w:r>
      <w:proofErr w:type="spellEnd"/>
      <w:r w:rsidRPr="00A85D38">
        <w:rPr>
          <w:rFonts w:ascii="Times New Roman,Bold" w:eastAsia="Times New Roman,Bold" w:hAnsi="Times New Roman,BoldItalic" w:cs="Times New Roman,Bold"/>
          <w:b/>
          <w:bCs/>
          <w:color w:val="000000"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>είναι η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απόσπαση ή αποκόλληση της επιδερμίδας και επιπόλαια καταστροφή του χορίου του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δέρματος. </w:t>
      </w:r>
      <w:proofErr w:type="spellStart"/>
      <w:proofErr w:type="gramStart"/>
      <w:r w:rsidRPr="00A85D38">
        <w:rPr>
          <w:rFonts w:ascii="Times New Roman,Bold" w:eastAsia="Times New Roman,Bold" w:hAnsi="Times New Roman,BoldItalic" w:cs="Times New Roman,Bold" w:hint="eastAsia"/>
          <w:b/>
          <w:bCs/>
          <w:color w:val="000000"/>
          <w:sz w:val="24"/>
          <w:szCs w:val="24"/>
        </w:rPr>
        <w:t>Θλαστικό</w:t>
      </w:r>
      <w:proofErr w:type="spellEnd"/>
      <w:r w:rsidRPr="00A85D38">
        <w:rPr>
          <w:rFonts w:ascii="Times New Roman,Bold" w:eastAsia="Times New Roman,Bold" w:hAnsi="Times New Roman,BoldItalic" w:cs="Times New Roman,Bold"/>
          <w:b/>
          <w:bCs/>
          <w:color w:val="000000"/>
          <w:sz w:val="24"/>
          <w:szCs w:val="24"/>
        </w:rPr>
        <w:t xml:space="preserve"> </w:t>
      </w:r>
      <w:proofErr w:type="spellStart"/>
      <w:r w:rsidRPr="00A85D38">
        <w:rPr>
          <w:rFonts w:ascii="Times New Roman,Bold" w:eastAsia="Times New Roman,Bold" w:hAnsi="Times New Roman,BoldItalic" w:cs="Times New Roman,Bold" w:hint="eastAsia"/>
          <w:b/>
          <w:bCs/>
          <w:color w:val="000000"/>
          <w:sz w:val="24"/>
          <w:szCs w:val="24"/>
        </w:rPr>
        <w:t>τραύμα</w:t>
      </w:r>
      <w:proofErr w:type="spellEnd"/>
      <w:r w:rsidRPr="00A85D38">
        <w:rPr>
          <w:rFonts w:ascii="Times New Roman,Bold" w:eastAsia="Times New Roman,Bold" w:hAnsi="Times New Roman,BoldItalic" w:cs="Times New Roman,Bold"/>
          <w:b/>
          <w:bCs/>
          <w:color w:val="000000"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>είναι ο τραυματισμός όλου του πάχους του δέρματος.</w:t>
      </w:r>
      <w:proofErr w:type="gramEnd"/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Τα τραύματα αυτά χρειάζονται σχεδόν πάντα συρραφή για το </w:t>
      </w:r>
      <w:proofErr w:type="spellStart"/>
      <w:r w:rsidRPr="00A85D38">
        <w:rPr>
          <w:rFonts w:ascii="Times New Roman" w:hAnsi="Times New Roman" w:cs="Times New Roman"/>
          <w:color w:val="000000"/>
          <w:sz w:val="24"/>
          <w:szCs w:val="24"/>
        </w:rPr>
        <w:t>συμπλησιασμό</w:t>
      </w:r>
      <w:proofErr w:type="spellEnd"/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 των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5D38">
        <w:rPr>
          <w:rFonts w:ascii="Times New Roman" w:hAnsi="Times New Roman" w:cs="Times New Roman"/>
          <w:color w:val="000000"/>
          <w:sz w:val="24"/>
          <w:szCs w:val="24"/>
        </w:rPr>
        <w:t>χειλέων</w:t>
      </w:r>
      <w:proofErr w:type="spellEnd"/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2060"/>
          <w:sz w:val="24"/>
          <w:szCs w:val="24"/>
        </w:rPr>
      </w:pPr>
      <w:r w:rsidRPr="00A85D38">
        <w:rPr>
          <w:rFonts w:ascii="Times New Roman,Italic" w:hAnsi="Times New Roman,Italic" w:cs="Times New Roman,Italic"/>
          <w:i/>
          <w:iCs/>
          <w:color w:val="002060"/>
          <w:sz w:val="24"/>
          <w:szCs w:val="24"/>
        </w:rPr>
        <w:t>Σε περίπτωση μικρών τραυμάτων: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• Βάζουμε το άτομο να καθίσει και πλένουμε το τραύμα με άφθονο τρεχούμενο νερό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(καλό είναι να φοράμε γάντια).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Στεγνώνουμε με αποστειρωμένη γάζα.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• Καλύπτουμε το τραύμα, αν χρειάζεται, με αποστειρωμένη γάζα ή </w:t>
      </w:r>
      <w:proofErr w:type="spellStart"/>
      <w:r w:rsidRPr="00A85D38">
        <w:rPr>
          <w:rFonts w:ascii="Times New Roman" w:hAnsi="Times New Roman" w:cs="Times New Roman"/>
          <w:color w:val="000000"/>
          <w:sz w:val="24"/>
          <w:szCs w:val="24"/>
        </w:rPr>
        <w:t>τραυμαπλάστ</w:t>
      </w:r>
      <w:proofErr w:type="spellEnd"/>
      <w:r w:rsidRPr="00A85D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• Ελέγχουμε την κάρτα εμβολιασμών για το αντιτετανικό εμβόλιο.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2060"/>
          <w:sz w:val="24"/>
          <w:szCs w:val="24"/>
        </w:rPr>
      </w:pPr>
      <w:r w:rsidRPr="00A85D38">
        <w:rPr>
          <w:rFonts w:ascii="Times New Roman,Italic" w:hAnsi="Times New Roman,Italic" w:cs="Times New Roman,Italic"/>
          <w:i/>
          <w:iCs/>
          <w:color w:val="002060"/>
          <w:sz w:val="24"/>
          <w:szCs w:val="24"/>
        </w:rPr>
        <w:t>Σε περίπτωση έντονης αιμορραγίας: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• Πιέζουμε σταθερά με την παλάμη μας απευθείας πάνω στο σημείο που αιμορραγεί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(φορώντας γάντια).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• Τοποθετούμε γάζες ή καθαρά πανιά πάνω στο τραύμα και τυλίγουμε με επίδεσμο.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Αν συνεχίζει η αιμορραγία προσθέτουμε και άλλα επιθέματα πάνω </w:t>
      </w:r>
      <w:proofErr w:type="spellStart"/>
      <w:r w:rsidRPr="00A85D38">
        <w:rPr>
          <w:rFonts w:ascii="Times New Roman" w:hAnsi="Times New Roman" w:cs="Times New Roman"/>
          <w:color w:val="000000"/>
          <w:sz w:val="24"/>
          <w:szCs w:val="24"/>
        </w:rPr>
        <w:t>σ΄</w:t>
      </w:r>
      <w:proofErr w:type="spellEnd"/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 αυτά που ήδη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υπάρχουν και ξαναδένουμε.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• Εάν είναι πολύ μεγάλη η αιμορραγία, φροντίζουμε για τη μεταφορά στο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νοσοκομείο.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2060"/>
          <w:sz w:val="24"/>
          <w:szCs w:val="24"/>
        </w:rPr>
      </w:pPr>
      <w:r w:rsidRPr="00A85D38">
        <w:rPr>
          <w:rFonts w:ascii="Times New Roman,Italic" w:hAnsi="Times New Roman,Italic" w:cs="Times New Roman,Italic"/>
          <w:i/>
          <w:iCs/>
          <w:color w:val="002060"/>
          <w:sz w:val="24"/>
          <w:szCs w:val="24"/>
        </w:rPr>
        <w:t>Αντιμετώπιση τραυμάτων στην περιοχή της κοιλιάς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Τραύμα στην κοιλιά είναι πιθανό να προκύψει μετά από ένα τροχαίο ή από χτύπημα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πάνω σε κάποιο αιχμηρό αντικείμενο. Στην περίπτωση τραύματος στην κοιλιά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ενεργούμε ως </w:t>
      </w:r>
      <w:proofErr w:type="spellStart"/>
      <w:r w:rsidRPr="00A85D38">
        <w:rPr>
          <w:rFonts w:ascii="Times New Roman" w:hAnsi="Times New Roman" w:cs="Times New Roman"/>
          <w:color w:val="000000"/>
          <w:sz w:val="24"/>
          <w:szCs w:val="24"/>
        </w:rPr>
        <w:t>εξης</w:t>
      </w:r>
      <w:proofErr w:type="spellEnd"/>
      <w:r w:rsidRPr="00A85D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C1132" w:rsidRPr="00A85D38" w:rsidRDefault="00DC1132" w:rsidP="00DC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• Καλούμε ασθενοφόρο.</w:t>
      </w:r>
    </w:p>
    <w:p w:rsidR="00C3019B" w:rsidRPr="00A85D38" w:rsidRDefault="00DC1132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• Βάζουμε</w:t>
      </w:r>
      <w:r w:rsidRPr="00A85D38">
        <w:rPr>
          <w:rFonts w:ascii="Times New Roman,BoldItalic" w:hAnsi="Times New Roman,BoldItalic" w:cs="Times New Roman,BoldItalic"/>
          <w:color w:val="000000"/>
          <w:sz w:val="24"/>
          <w:szCs w:val="24"/>
        </w:rPr>
        <w:t>__</w:t>
      </w:r>
      <w:r w:rsidRPr="00A85D38">
        <w:rPr>
          <w:rFonts w:ascii="Times New Roman" w:hAnsi="Times New Roman" w:cs="Times New Roman"/>
          <w:sz w:val="24"/>
          <w:szCs w:val="24"/>
        </w:rPr>
        <w:t xml:space="preserve"> το άτομο να ξαπλώσει με τα πόδια του λυγισμένα.</w:t>
      </w:r>
      <w:r w:rsidR="00C3019B" w:rsidRPr="00A85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• Κάτω από τα γόνατά του, τοποθετούμε μαξιλάρια για να χαλαρώσουμε τους μυς της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περιοχής.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• Φροντίζουμε το εξωτερικό τραύμα, αν υπάρχει, και το σκεπάζουμε με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αποστειρωμένη γάζα ή κάτι καθαρό.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• Σκεπάζουμε το παιδί για να μην κρυώνει.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• Αν το παιδί θελήσει να βήξει ή να κάνει εμετό, κρατάμε σταθερά το τραύμα.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• Στην περίπτωση που το παιδί χάσει τις αισθήσεις του, πρέπει να είμαστε έτοιμοι για</w:t>
      </w:r>
    </w:p>
    <w:p w:rsidR="00DC1132" w:rsidRPr="00A85D38" w:rsidRDefault="00C3019B" w:rsidP="00C3019B">
      <w:pPr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αναζωογόνηση.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 xml:space="preserve"> Θλάση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Θλάση είναι η ρήξη των μυϊκών ινών από είτε από υπερβολικά έντονη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σύσπαση, υπερβολική διάταση ή από άμεση πλήξη του μυός από κάποιο εξωτερικό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παράγοντα (πχ. λάκτισμα).. Ο πιο συνηθισμένος τραυματισμός σε άτομα τα οποία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ασχολούνται με αθλητικές δραστηριότητες είναι οι θλάσεις των μυϊκών ιστών. Στη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ποδηλασία οι θλάσεις δεν είναι τόσο συχνές και αυτό λόγω της φύσεως του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αθλήματος. Παρ’ όλα αυτά οι περισσότεροι ποδηλάτες, ερασιτέχνες και μη,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ασχολούνται περιστασιακά και με άλλα αθλήματα όπως το ποδόσφαιρο, το τρέξιμο,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το μπάσκετ κτλ. Αυτό έχει ως αποτέλεσμα την εμφάνιση θλάσεων οι οποίες γίνονται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αισθητές και συχνά ενοχλητικές κατά τη διάρκεια της ποδηλασίας.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Με την πρώτη ενόχληση ή πόνο του μυ θα πρέπει να διακόπτεται αμέσως η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αθλητική δραστηριότητα, διότι η συνέχισή της μπορεί να προκαλέσει περαιτέρω</w:t>
      </w:r>
    </w:p>
    <w:p w:rsidR="00C3019B" w:rsidRPr="00A85D38" w:rsidRDefault="00C3019B" w:rsidP="00C301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τραυματισμό των μυϊκών ινών με συνέπεια την αύξηση του χρόνου αποκατάστασης.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4"/>
          <w:szCs w:val="24"/>
        </w:rPr>
        <w:t>Πρέπει να αποφεύγονται τα εξής: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1. Αποφύγετε τις ζεστές κομπρέσες γιατί επιδεινώνουν τον πόνο και το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αιμάτωμα και προκαλούν οίδημα στην περιοχή της θλάσης.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2. Αποφύγετε τις θερμαντικές αλοιφές οι οποίες μπορούν να προκαλέσουν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επιδείνωση της μυϊκής θλάσης καθώς και έγκαυμα αν τις εφαρμόσουμε σε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μεγάλη ποσότητα.</w:t>
      </w:r>
    </w:p>
    <w:p w:rsidR="00C3019B" w:rsidRPr="00A85D38" w:rsidRDefault="00C3019B" w:rsidP="00C301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3. Αποφύγετε την επίδεση με ελαστικό επίδεσμο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4"/>
          <w:szCs w:val="24"/>
        </w:rPr>
        <w:t>Πρέπει να γίνουν τα εξής: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1. Ξαπλώστε το άτομο που έχει υποστεί την μυϊκή θλάση σε αναπαυτική θέση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lastRenderedPageBreak/>
        <w:t>και τοποθετήστε μια σακούλα με πάγο τυλιγμένη σε μία πετσέτα η οποία έχει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5D38">
        <w:rPr>
          <w:rFonts w:ascii="Times New Roman" w:hAnsi="Times New Roman" w:cs="Times New Roman"/>
          <w:color w:val="000000"/>
          <w:sz w:val="24"/>
          <w:szCs w:val="24"/>
        </w:rPr>
        <w:t>αποιδηματική</w:t>
      </w:r>
      <w:proofErr w:type="spellEnd"/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 δράση και χαρίζει μία αίσθηση ανακούφισης.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2. Τοποθετήστε αρκετές φορές την ημέρα </w:t>
      </w:r>
      <w:proofErr w:type="spellStart"/>
      <w:r w:rsidRPr="00A85D38">
        <w:rPr>
          <w:rFonts w:ascii="Times New Roman" w:hAnsi="Times New Roman" w:cs="Times New Roman"/>
          <w:color w:val="000000"/>
          <w:sz w:val="24"/>
          <w:szCs w:val="24"/>
        </w:rPr>
        <w:t>παγοκύστη</w:t>
      </w:r>
      <w:proofErr w:type="spellEnd"/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 ώστε να μειωθεί το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οίδημα.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3. Η εκτίμηση από τον ειδικό ιατρό είναι απαραίτητη για την γρήγορη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αποθεραπεία από τον τραυματισμό ο οποίος θα μας προτείνει αντιφλεγμονώδη</w:t>
      </w:r>
    </w:p>
    <w:p w:rsidR="00C3019B" w:rsidRPr="00A85D38" w:rsidRDefault="00C3019B" w:rsidP="00C301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θεραπεία και ξεκούραση.</w:t>
      </w:r>
    </w:p>
    <w:p w:rsidR="00C3019B" w:rsidRPr="00A85D38" w:rsidRDefault="00C3019B" w:rsidP="00C301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Διαστρέμματα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Διάστρεμμα καλείται η βλάβη της άρθρωσης που έχει δημιουργηθεί από μια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απότομη κίνηση. Συχνότερα διαστρέμματα εμφανίζονται στην περιοχή της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5D38">
        <w:rPr>
          <w:rFonts w:ascii="Times New Roman" w:hAnsi="Times New Roman" w:cs="Times New Roman"/>
          <w:color w:val="000000"/>
          <w:sz w:val="24"/>
          <w:szCs w:val="24"/>
        </w:rPr>
        <w:t>ποδιοκνημικής</w:t>
      </w:r>
      <w:proofErr w:type="spellEnd"/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 άρθρωσης. Στην αρχή ο πόνος είναι έντονος με μικρή διάρκεια και</w:t>
      </w:r>
    </w:p>
    <w:p w:rsidR="00C3019B" w:rsidRPr="00A85D38" w:rsidRDefault="00C3019B" w:rsidP="00C301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στην συνέχεια παρατεταμένος με μικρότερη ένταση και οίδημα της περιοχής</w:t>
      </w:r>
    </w:p>
    <w:p w:rsidR="00C3019B" w:rsidRPr="00A85D38" w:rsidRDefault="00C3019B" w:rsidP="00C3019B">
      <w:pPr>
        <w:rPr>
          <w:rFonts w:ascii="Times New Roman" w:hAnsi="Times New Roman" w:cs="Times New Roman"/>
          <w:sz w:val="24"/>
          <w:szCs w:val="24"/>
        </w:rPr>
      </w:pP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4"/>
          <w:szCs w:val="24"/>
        </w:rPr>
        <w:t>Πρέπει να αποφεύγονται τα εξής: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1. Αποφεύγετε να στέκεστε σε όρθια θέση γιατί ο πόνος γίνεται έντονος και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προκαλείται οίδημα στην περιοχή εάν ο τραυματισμός είναι στο πόδι.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2. Αποφεύγετε τα ζεστά επιθέματα ή τις θερμαντικές αλοιφές που ζεσταίνουν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την περιοχή του τραυματισμού και επιδεινώνουν το οίδημα.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3. Μην προκαλείτε απότομες κινήσεις ή πίεση στην τραυματισμένη περιοχή.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4"/>
          <w:szCs w:val="24"/>
        </w:rPr>
        <w:t>Πρέπει να γίνουν τα εξής: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Symbol" w:hAnsi="Symbol" w:cs="Symbol"/>
          <w:color w:val="000000"/>
          <w:sz w:val="24"/>
          <w:szCs w:val="24"/>
        </w:rPr>
        <w:t></w:t>
      </w:r>
      <w:r w:rsidRPr="00A85D38">
        <w:rPr>
          <w:rFonts w:ascii="Symbol" w:hAnsi="Symbol" w:cs="Symbol"/>
          <w:color w:val="000000"/>
          <w:sz w:val="24"/>
          <w:szCs w:val="24"/>
        </w:rPr>
        <w:t></w:t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Τοποθετήστε </w:t>
      </w:r>
      <w:proofErr w:type="spellStart"/>
      <w:r w:rsidRPr="00A85D38">
        <w:rPr>
          <w:rFonts w:ascii="Times New Roman" w:hAnsi="Times New Roman" w:cs="Times New Roman"/>
          <w:color w:val="000000"/>
          <w:sz w:val="24"/>
          <w:szCs w:val="24"/>
        </w:rPr>
        <w:t>παγοκύστη</w:t>
      </w:r>
      <w:proofErr w:type="spellEnd"/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 στην άρθρωση ή βάλτε το άκρο που έχει υποστεί την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κάκωση κάτω από παγωμένο νερό.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Symbol" w:hAnsi="Symbol" w:cs="Symbol"/>
          <w:color w:val="000000"/>
          <w:sz w:val="24"/>
          <w:szCs w:val="24"/>
        </w:rPr>
        <w:t></w:t>
      </w:r>
      <w:r w:rsidRPr="00A85D38">
        <w:rPr>
          <w:rFonts w:ascii="Symbol" w:hAnsi="Symbol" w:cs="Symbol"/>
          <w:color w:val="000000"/>
          <w:sz w:val="24"/>
          <w:szCs w:val="24"/>
        </w:rPr>
        <w:t></w:t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>Εάν ο πόνος είναι ανυπόφορος, πάρτε κάποιο παυσίπονο.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Symbol" w:hAnsi="Symbol" w:cs="Symbol"/>
          <w:color w:val="000000"/>
          <w:sz w:val="24"/>
          <w:szCs w:val="24"/>
        </w:rPr>
        <w:t></w:t>
      </w:r>
      <w:r w:rsidRPr="00A85D38">
        <w:rPr>
          <w:rFonts w:ascii="Symbol" w:hAnsi="Symbol" w:cs="Symbol"/>
          <w:color w:val="000000"/>
          <w:sz w:val="24"/>
          <w:szCs w:val="24"/>
        </w:rPr>
        <w:t></w:t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>Εφαρμόστε ελαστική επίδεση με ήπια πίεση ειδικά αν η περιοχή είναι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πρησμένη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Symbol" w:hAnsi="Symbol" w:cs="Symbol"/>
          <w:color w:val="000000"/>
          <w:sz w:val="24"/>
          <w:szCs w:val="24"/>
        </w:rPr>
        <w:t></w:t>
      </w:r>
      <w:r w:rsidRPr="00A85D38">
        <w:rPr>
          <w:rFonts w:ascii="Symbol" w:hAnsi="Symbol" w:cs="Symbol"/>
          <w:color w:val="000000"/>
          <w:sz w:val="24"/>
          <w:szCs w:val="24"/>
        </w:rPr>
        <w:t></w:t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>Τοποθετήστε το μέλος που έχει υποστεί το διάστρεμμα σε υψηλότερο επίπεδο</w:t>
      </w:r>
    </w:p>
    <w:p w:rsidR="0070103A" w:rsidRPr="00A85D38" w:rsidRDefault="00C3019B" w:rsidP="0070103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από την οριζόντια θέση του σώματος.</w:t>
      </w:r>
    </w:p>
    <w:p w:rsidR="00C3019B" w:rsidRPr="00A85D38" w:rsidRDefault="00C3019B" w:rsidP="0070103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Book Antiqua,Bold" w:hAnsi="Book Antiqua,Bold" w:cs="Book Antiqua,Bold"/>
          <w:b/>
          <w:bCs/>
          <w:color w:val="FF0000"/>
          <w:sz w:val="24"/>
          <w:szCs w:val="24"/>
        </w:rPr>
        <w:t>Κατάγματα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Κάταγμα καλείται η διακοπή, μερική ή ολική, της συνέχειας του οστού. Ένα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κάταγμα προκαλεί γενικά πόνο. Μερικές φορές ο πόνος εμφανίζεται όταν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χρησιμοποιείται αυτό το οστό. Η διόγκωση, η ευαισθησία, η αλλαγή χρώματος και η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ανικανότητα να κινηθεί το επηρεασμένο μέλος του σώματος είναι συνήθη. Μερικές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φορές παρατηρείται παραμόρφωση του μέλους που έχει υποστεί το κάταγμα. Η θέση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και η σοβαρότητα του κατάγματος καθορίζουν τα συμπτώματα και τα σημάδια</w:t>
      </w:r>
    </w:p>
    <w:p w:rsidR="00C3019B" w:rsidRPr="00A85D38" w:rsidRDefault="00C3019B" w:rsidP="00C301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ασθένειας.</w:t>
      </w:r>
    </w:p>
    <w:p w:rsidR="00C3019B" w:rsidRPr="00A85D38" w:rsidRDefault="00C3019B" w:rsidP="00C301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noProof/>
          <w:color w:val="000000"/>
          <w:sz w:val="24"/>
          <w:szCs w:val="24"/>
          <w:lang w:eastAsia="el-GR"/>
        </w:rPr>
        <w:lastRenderedPageBreak/>
        <w:drawing>
          <wp:inline distT="0" distB="0" distL="0" distR="0">
            <wp:extent cx="4562475" cy="2943225"/>
            <wp:effectExtent l="1905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 xml:space="preserve"> Εξάρθρωση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Είναι μάλλον δύσκολο να ξεχωρίσει κανείς το εξαρθρωμένο από το σπασμένο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οστό. Και τα δύο αποτελούν επείγοντα ιατρικά περιστατικά και απαιτούν τις ίδιες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πρώτες βοήθειες.</w:t>
      </w:r>
      <w:r w:rsidRPr="00A85D38">
        <w:rPr>
          <w:rFonts w:ascii="Times New Roman" w:hAnsi="Times New Roman" w:cs="Times New Roman"/>
          <w:sz w:val="24"/>
          <w:szCs w:val="24"/>
        </w:rPr>
        <w:t xml:space="preserve"> Οι εξαρθρώσεις συνήθως προκαλούνται από απότομη πρόσκρουση . Αυτό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συμβαίνει μετά από χτύπημα, πτώση ή άλλο τραυματισμό της άρθρωσης.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Μια μετατοπισμένη άρθρωση μπορεί να είναι: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Symbol" w:hAnsi="Symbol" w:cs="Symbol"/>
          <w:sz w:val="24"/>
          <w:szCs w:val="24"/>
        </w:rPr>
        <w:t></w:t>
      </w:r>
      <w:r w:rsidRPr="00A85D38">
        <w:rPr>
          <w:rFonts w:ascii="Symbol" w:hAnsi="Symbol" w:cs="Symbol"/>
          <w:sz w:val="24"/>
          <w:szCs w:val="24"/>
        </w:rPr>
        <w:t></w:t>
      </w:r>
      <w:r w:rsidRPr="00A85D38">
        <w:rPr>
          <w:rFonts w:ascii="Times New Roman" w:hAnsi="Times New Roman" w:cs="Times New Roman"/>
          <w:sz w:val="24"/>
          <w:szCs w:val="24"/>
        </w:rPr>
        <w:t>Εμφανώς εκτός κανονικής θέσης, αλλοιωμένη σε χρώμα ή παραμορφωμένη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Symbol" w:hAnsi="Symbol" w:cs="Symbol"/>
          <w:sz w:val="24"/>
          <w:szCs w:val="24"/>
        </w:rPr>
        <w:t></w:t>
      </w:r>
      <w:r w:rsidRPr="00A85D38">
        <w:rPr>
          <w:rFonts w:ascii="Symbol" w:hAnsi="Symbol" w:cs="Symbol"/>
          <w:sz w:val="24"/>
          <w:szCs w:val="24"/>
        </w:rPr>
        <w:t></w:t>
      </w:r>
      <w:r w:rsidRPr="00A85D38">
        <w:rPr>
          <w:rFonts w:ascii="Times New Roman" w:hAnsi="Times New Roman" w:cs="Times New Roman"/>
          <w:sz w:val="24"/>
          <w:szCs w:val="24"/>
        </w:rPr>
        <w:t>Περιορισμένης κινητικότητας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Symbol" w:hAnsi="Symbol" w:cs="Symbol"/>
          <w:sz w:val="24"/>
          <w:szCs w:val="24"/>
        </w:rPr>
        <w:t></w:t>
      </w:r>
      <w:r w:rsidRPr="00A85D38">
        <w:rPr>
          <w:rFonts w:ascii="Symbol" w:hAnsi="Symbol" w:cs="Symbol"/>
          <w:sz w:val="24"/>
          <w:szCs w:val="24"/>
        </w:rPr>
        <w:t></w:t>
      </w:r>
      <w:r w:rsidRPr="00A85D38">
        <w:rPr>
          <w:rFonts w:ascii="Times New Roman" w:hAnsi="Times New Roman" w:cs="Times New Roman"/>
          <w:sz w:val="24"/>
          <w:szCs w:val="24"/>
        </w:rPr>
        <w:t>Πρησμένη ή μελανιασμένη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Symbol" w:hAnsi="Symbol" w:cs="Symbol"/>
          <w:sz w:val="24"/>
          <w:szCs w:val="24"/>
        </w:rPr>
        <w:t></w:t>
      </w:r>
      <w:r w:rsidRPr="00A85D38">
        <w:rPr>
          <w:rFonts w:ascii="Symbol" w:hAnsi="Symbol" w:cs="Symbol"/>
          <w:sz w:val="24"/>
          <w:szCs w:val="24"/>
        </w:rPr>
        <w:t></w:t>
      </w:r>
      <w:r w:rsidRPr="00A85D38">
        <w:rPr>
          <w:rFonts w:ascii="Times New Roman" w:hAnsi="Times New Roman" w:cs="Times New Roman"/>
          <w:sz w:val="24"/>
          <w:szCs w:val="24"/>
        </w:rPr>
        <w:t>Πολύ επώδυνη, ιδιαίτερα αν προσπαθήσετε να την χρησιμοποιήσετε ή ρίξετε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βάρος σε αυτήν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 w:rsidRPr="00A85D38">
        <w:rPr>
          <w:rFonts w:ascii="Times New Roman" w:hAnsi="Times New Roman" w:cs="Times New Roman"/>
          <w:sz w:val="24"/>
          <w:szCs w:val="24"/>
        </w:rPr>
        <w:t>υπεξάρθρημα</w:t>
      </w:r>
      <w:proofErr w:type="spellEnd"/>
      <w:r w:rsidRPr="00A85D38">
        <w:rPr>
          <w:rFonts w:ascii="Times New Roman" w:hAnsi="Times New Roman" w:cs="Times New Roman"/>
          <w:sz w:val="24"/>
          <w:szCs w:val="24"/>
        </w:rPr>
        <w:t xml:space="preserve"> της κεφαλής της κερκίδας (</w:t>
      </w:r>
      <w:proofErr w:type="spellStart"/>
      <w:r w:rsidRPr="00A85D38">
        <w:rPr>
          <w:rFonts w:ascii="Times New Roman" w:hAnsi="Times New Roman" w:cs="Times New Roman"/>
          <w:sz w:val="24"/>
          <w:szCs w:val="24"/>
        </w:rPr>
        <w:t>nursemaid’s</w:t>
      </w:r>
      <w:proofErr w:type="spellEnd"/>
      <w:r w:rsidRPr="00A85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D38">
        <w:rPr>
          <w:rFonts w:ascii="Times New Roman" w:hAnsi="Times New Roman" w:cs="Times New Roman"/>
          <w:sz w:val="24"/>
          <w:szCs w:val="24"/>
        </w:rPr>
        <w:t>elbow</w:t>
      </w:r>
      <w:proofErr w:type="spellEnd"/>
      <w:r w:rsidRPr="00A85D38">
        <w:rPr>
          <w:rFonts w:ascii="Times New Roman" w:hAnsi="Times New Roman" w:cs="Times New Roman"/>
          <w:sz w:val="24"/>
          <w:szCs w:val="24"/>
        </w:rPr>
        <w:t>) είναι μια μερική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εξάρθρωση συνήθης στα νήπια. Η κύρια ένδειξη είναι η άρνηση να χρησιμοποιήσει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το νήπιο τον βραχίονά του. Το περιστατικό αυτό μπορεί εύκολα να αντιμετωπιστεί</w:t>
      </w:r>
    </w:p>
    <w:p w:rsidR="00C3019B" w:rsidRPr="00A85D38" w:rsidRDefault="00C3019B" w:rsidP="00C3019B">
      <w:pPr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στο ιατρείο χωρίς να είναι απαραίτητα το ακόλουθα βήματα πρώτων βοηθειών.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ΓΕΝΙΚΕΣ ΠΡΩΤΕΣ ΒΟΗΘΕΙΕΣ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A85D38">
        <w:rPr>
          <w:rFonts w:ascii="Verdana" w:hAnsi="Verdana" w:cs="Verdana"/>
          <w:color w:val="000000"/>
          <w:sz w:val="24"/>
          <w:szCs w:val="24"/>
        </w:rPr>
        <w:t>Οι πρώτες βοήθειες σε όλα τα παραπάνω περιστατικά μπορούν να συνοψιστούν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A85D38">
        <w:rPr>
          <w:rFonts w:ascii="Verdana" w:hAnsi="Verdana" w:cs="Verdana"/>
          <w:color w:val="000000"/>
          <w:sz w:val="24"/>
          <w:szCs w:val="24"/>
        </w:rPr>
        <w:t>στα ακόλουθα: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>Καλέστε ασθενοφόρο πριν αποφασίσετε να προσφέρετε τις πρώτες βοήθειες σε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κάποιον με πιθανή εξάρθρωση, ιδιαίτερα αν το ατύχημα που προκάλεσε τη βλάβη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αποτελεί απειλή για τη ζωή.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>Αν υπήρξε σοβαρός τραυματισμός, ελέγξτε την αναπνοή και την κυκλοφορία του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αίματος του τραυματία. Αν είναι απαραίτητο, αρχίστε ασκήσεις αναπνοής, ανάνηψης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ή περιορισμού της αιμορραγίας.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>Μην μετακινήσετε τον τραυματία αν πιστεύετε ότι έχει τραυματιστεί στο κεφάλι,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την πλάτη ή τα πόδια. Κρατήστε τον ακίνητο και καθησυχάστε τον.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>Αν το δέρμα έχει σχιστεί, λάβετε μέτρα ώστε να αποφευχθεί τυχόν μόλυνση. Μην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αναπνέετε πάνω από την πληγή και μην την ψηλαφείτε. Αν είναι δυνατόν, ξεπλύνετε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ελαφρά το τραύμα για να αφαιρέσετε τυχόν βρώμα (χώμα κλπ.), αλλά μην τρίβετε ή</w:t>
      </w:r>
    </w:p>
    <w:p w:rsidR="00C3019B" w:rsidRPr="00A85D38" w:rsidRDefault="00C3019B" w:rsidP="00C301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lastRenderedPageBreak/>
        <w:t>αγγίζετε. Καλύψτε την με αποστειρωμένους επιδέσμους.</w:t>
      </w:r>
    </w:p>
    <w:p w:rsidR="00C3019B" w:rsidRPr="00A85D38" w:rsidRDefault="00C3019B" w:rsidP="00C301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5. </w:t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>Χρησιμοποιήστε νάρθηκα ή αναρτήρα στο τραύμα στη θέση που το βρήκατε. Μην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μετατοπίζετε την άρθρωση. Ακινητοποιήστε τις περιοχές ψηλότερα και χαμηλότερα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από την τραυματισμένη άρθρωση.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>Ελέγξτε την κυκλοφορία του αίματος γύρω από το τραύμα, πιέζοντας σταθερά το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δέρμα στο σημείο του τραύματος. Στην αρχή πρέπει να είναι άσπρο και σε δύο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δευτερόλεπτα περίπου να ανακτήσει το χρώμα του.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Εφαρμόστε </w:t>
      </w:r>
      <w:proofErr w:type="spellStart"/>
      <w:r w:rsidRPr="00A85D38">
        <w:rPr>
          <w:rFonts w:ascii="Times New Roman" w:hAnsi="Times New Roman" w:cs="Times New Roman"/>
          <w:color w:val="000000"/>
          <w:sz w:val="24"/>
          <w:szCs w:val="24"/>
        </w:rPr>
        <w:t>παγοκύστες</w:t>
      </w:r>
      <w:proofErr w:type="spellEnd"/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 για την ανακούφιση του πόνου και του πρηξίματος.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>Λάβετε μέτρα για να προλάβετε τυχόν σοκ. Εκτός αν υπάρχει τραύμα στο κεφάλι,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τον αυχένα ή την πλάτη, ξαπλώστε κάτω τον τραυματία, ανασηκώστε του τα πόδια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ώστε να είναι περίπου 30 εκ. ψηλότερα από το κεφάλι και καλύψτε τον με ένα παλτό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ή μια κουβέρτα.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Book Antiqua,BoldItalic" w:hAnsi="Book Antiqua,BoldItalic" w:cs="Book Antiqua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Book Antiqua,BoldItalic" w:hAnsi="Book Antiqua,BoldItalic" w:cs="Book Antiqua,BoldItalic"/>
          <w:b/>
          <w:bCs/>
          <w:i/>
          <w:iCs/>
          <w:color w:val="FF0000"/>
          <w:sz w:val="24"/>
          <w:szCs w:val="24"/>
        </w:rPr>
        <w:t>Λιποθυμία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Λιποθυμία καλείται η μειωμένη ροή αίματος προς τον εγκέφαλο με συνέπεια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την μειωμένη οξυγόνωση του, που έχει ως αποτέλεσμα την απώλεια συνείδησης.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Συνοπτικά αναφέρουμε αιτίες της λιποθυμίας είναι: Υπογλυκαιμία, αφυδάτωση,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5D38">
        <w:rPr>
          <w:rFonts w:ascii="Times New Roman" w:hAnsi="Times New Roman" w:cs="Times New Roman"/>
          <w:color w:val="000000"/>
          <w:sz w:val="24"/>
          <w:szCs w:val="24"/>
        </w:rPr>
        <w:t>κρανιοεγκεφαλικές</w:t>
      </w:r>
      <w:proofErr w:type="spellEnd"/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 κακώσεις, καρδιακές παθήσεις, εγκυμοσύνη, έντονο ψυχικό </w:t>
      </w:r>
      <w:proofErr w:type="spellStart"/>
      <w:r w:rsidRPr="00A85D38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A85D38">
        <w:rPr>
          <w:rFonts w:ascii="Times New Roman" w:hAnsi="Times New Roman" w:cs="Times New Roman"/>
          <w:sz w:val="24"/>
          <w:szCs w:val="24"/>
        </w:rPr>
        <w:t>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4"/>
          <w:szCs w:val="24"/>
        </w:rPr>
        <w:t>Πρέπει να αποφεύγονται τα εξής: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1. Μην μετακινείτε το άτομο που έχει υποστεί λιποθυμικό επεισόδιο και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πιθανότατα έχει τραυματιστεί από κάποια πτώση. Αν υποπτεύεστε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τραυματισμό από την πτώση ζητείστε ιατρική βοήθεια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2. Μη σκεπάζετε με κουβέρτες, ρούχα, γιατί η ζέστη προκαλεί αγγειοδιαστολή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με αποτέλεσμα την μειωμένη ροή αίματος προς τον εγκέφαλο.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3. Αποφύγετε την χορήγηση τροφής καφέ και αλκοόλ ή άλλων υγρών σε άτομο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με μειωμένο επίπεδο συνείδησης, γιατί σε ενδεχόμενη επανάληψη του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λιποθυμικού επεισοδίου μπορεί να προκληθεί έμετος με </w:t>
      </w:r>
      <w:proofErr w:type="spellStart"/>
      <w:r w:rsidRPr="00A85D38">
        <w:rPr>
          <w:rFonts w:ascii="Times New Roman" w:hAnsi="Times New Roman" w:cs="Times New Roman"/>
          <w:color w:val="000000"/>
          <w:sz w:val="24"/>
          <w:szCs w:val="24"/>
        </w:rPr>
        <w:t>εισρόφηση</w:t>
      </w:r>
      <w:proofErr w:type="spellEnd"/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 και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πνιγμονή.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4"/>
          <w:szCs w:val="24"/>
        </w:rPr>
        <w:t>Πρέπει να γίνουν τα εξής: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1. Διαπιστώστε ότι δεν υπάρχει απόφραξη αεροφόρων οδών από την γλώσσα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που δεν είναι γυρισμένη προς τα πίσω και ότι δεν υπάρχει τροφή ή εμέσματα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στο στόμα.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2. Βεβαιωθείτε ότι ο ασθενής αναπνέει και έχει σφυγμούς. Αν όχι τηλεφωνήστε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άμεσα στο ΕΚΑΒ ( 166) δώστε τα στοιχεία σας, την περιοχή που βρίσκεστε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και την κατάσταση που αντιμετωπίζετε ( πχ ένας άντρας που δεν έχει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σφυγμούς και δεν αναπνέει). Στη συνέχεια ζητείστε βοήθεια από τους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παρευρισκόμενους και ξεκινήστε </w:t>
      </w:r>
      <w:proofErr w:type="spellStart"/>
      <w:r w:rsidRPr="00A85D38">
        <w:rPr>
          <w:rFonts w:ascii="Times New Roman" w:hAnsi="Times New Roman" w:cs="Times New Roman"/>
          <w:color w:val="000000"/>
          <w:sz w:val="24"/>
          <w:szCs w:val="24"/>
        </w:rPr>
        <w:t>καρδιοαναπνευστική</w:t>
      </w:r>
      <w:proofErr w:type="spellEnd"/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 αναζωογόνηση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(ΚΑΡΠΑ) μέχρι να φτάσει βοήθεια.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3. Αν ο ασθενής δεν έχει τις αισθήσεις του αλλά αναπνέει και έχει </w:t>
      </w:r>
      <w:proofErr w:type="spellStart"/>
      <w:r w:rsidRPr="00A85D38">
        <w:rPr>
          <w:rFonts w:ascii="Times New Roman" w:hAnsi="Times New Roman" w:cs="Times New Roman"/>
          <w:color w:val="000000"/>
          <w:sz w:val="24"/>
          <w:szCs w:val="24"/>
        </w:rPr>
        <w:t>σφύξεις</w:t>
      </w:r>
      <w:proofErr w:type="spellEnd"/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 τον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τοποθετούμε πλάγια και τον έχουμε υπό παρακολούθηση μέχρι να φτάσει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βοήθεια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4. Ξαπλώστε το άτομο σε οριζόντια θέση με τα πόδια ψηλά όσο το δυνατόν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περισσότερο όταν αυτό δεν έχει χάσει τις αισθήσεις του.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5. Χαλαρώστε τα ρούχα, γραβάτες, ζώνες, που μπορούν να εμποδίζουν την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φυσιολογική αναπνοή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6. Σε ενδεχόμενο </w:t>
      </w:r>
      <w:proofErr w:type="spellStart"/>
      <w:r w:rsidRPr="00A85D38">
        <w:rPr>
          <w:rFonts w:ascii="Times New Roman" w:hAnsi="Times New Roman" w:cs="Times New Roman"/>
          <w:color w:val="000000"/>
          <w:sz w:val="24"/>
          <w:szCs w:val="24"/>
        </w:rPr>
        <w:t>κρανιοεγκαφαλικής</w:t>
      </w:r>
      <w:proofErr w:type="spellEnd"/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 κάκωσης και πρόκλησης λιποθυμικού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επεισοδίου κάνουμε τα παρακάτω με την σειρά προτεραιότητας που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lastRenderedPageBreak/>
        <w:t>αναφέραμε, τοποθετούμε ένα μαλακό αυχενικό κολάρο το οποίο είναι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απαραίτητο εξάρτημα για το φαρμακείο μας και καλούμε ασθενοφόρο ή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ιατρική βοήθεια άμεσα.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85D38">
        <w:rPr>
          <w:rFonts w:ascii="Times New Roman" w:hAnsi="Times New Roman" w:cs="Times New Roman"/>
          <w:color w:val="FF0000"/>
          <w:sz w:val="24"/>
          <w:szCs w:val="24"/>
        </w:rPr>
        <w:t>7. Άτομο το οποίο για οποιονδήποτε λόγο έχασε τις αισθήσεις του έστω και για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85D38">
        <w:rPr>
          <w:rFonts w:ascii="Times New Roman" w:hAnsi="Times New Roman" w:cs="Times New Roman"/>
          <w:color w:val="FF0000"/>
          <w:sz w:val="24"/>
          <w:szCs w:val="24"/>
        </w:rPr>
        <w:t>λίγο πρέπει άμεσα να εξεταστεί από ιατρό για να διερευνηθούν τα αίτια αυτού του επεισοδίου απώλειας συνείδησης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Ηλίαση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Ηλίαση </w:t>
      </w:r>
      <w:r w:rsidRPr="00A85D38">
        <w:rPr>
          <w:rFonts w:ascii="Times New Roman" w:hAnsi="Times New Roman" w:cs="Times New Roman"/>
          <w:color w:val="333333"/>
          <w:sz w:val="24"/>
          <w:szCs w:val="24"/>
        </w:rPr>
        <w:t>είναι η παρατεταμένη έκθεση του ατόμου στην ηλιακή ακτινοβολία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85D38">
        <w:rPr>
          <w:rFonts w:ascii="Times New Roman" w:hAnsi="Times New Roman" w:cs="Times New Roman"/>
          <w:color w:val="333333"/>
          <w:sz w:val="24"/>
          <w:szCs w:val="24"/>
        </w:rPr>
        <w:t>(στις ακτίνες που πέφτουν κάθετα). Οι πιο επικίνδυνες ώρες της ημέρας είναι αυτές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85D38">
        <w:rPr>
          <w:rFonts w:ascii="Times New Roman" w:hAnsi="Times New Roman" w:cs="Times New Roman"/>
          <w:color w:val="333333"/>
          <w:sz w:val="24"/>
          <w:szCs w:val="24"/>
        </w:rPr>
        <w:t>μεταξύ 11π.μ και 4μ.μ κατά την διάρκεια των οποίων οι ακτίνες πέφτουν κάθετα στη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85D38">
        <w:rPr>
          <w:rFonts w:ascii="Times New Roman" w:hAnsi="Times New Roman" w:cs="Times New Roman"/>
          <w:color w:val="333333"/>
          <w:sz w:val="24"/>
          <w:szCs w:val="24"/>
        </w:rPr>
        <w:t>γη. Η έκθεση συνεπώς στις κάθετες ακτίνες του ήλιου και ειδικά της περιοχής του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85D38">
        <w:rPr>
          <w:rFonts w:ascii="Times New Roman" w:hAnsi="Times New Roman" w:cs="Times New Roman"/>
          <w:color w:val="333333"/>
          <w:sz w:val="24"/>
          <w:szCs w:val="24"/>
        </w:rPr>
        <w:t xml:space="preserve">κεφαλιού και του αυχένα μπορεί να οδηγήσει στα εξής </w:t>
      </w:r>
      <w:proofErr w:type="spellStart"/>
      <w:r w:rsidRPr="00A85D38">
        <w:rPr>
          <w:rFonts w:ascii="Times New Roman,Bold" w:eastAsia="Times New Roman,Bold" w:hAnsi="Times New Roman,BoldItalic" w:cs="Times New Roman,Bold" w:hint="eastAsia"/>
          <w:b/>
          <w:bCs/>
          <w:color w:val="000000"/>
          <w:sz w:val="24"/>
          <w:szCs w:val="24"/>
        </w:rPr>
        <w:t>συμπτώματα</w:t>
      </w:r>
      <w:proofErr w:type="spellEnd"/>
      <w:r w:rsidRPr="00A85D38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85D38">
        <w:rPr>
          <w:rFonts w:ascii="Times New Roman" w:hAnsi="Times New Roman" w:cs="Times New Roman"/>
          <w:color w:val="333333"/>
          <w:sz w:val="24"/>
          <w:szCs w:val="24"/>
        </w:rPr>
        <w:t xml:space="preserve">υψηλή θερμοκρασία σώματος, αυξημένος αριθμός </w:t>
      </w:r>
      <w:proofErr w:type="spellStart"/>
      <w:r w:rsidRPr="00A85D38">
        <w:rPr>
          <w:rFonts w:ascii="Times New Roman" w:hAnsi="Times New Roman" w:cs="Times New Roman"/>
          <w:color w:val="333333"/>
          <w:sz w:val="24"/>
          <w:szCs w:val="24"/>
        </w:rPr>
        <w:t>σφύξεων</w:t>
      </w:r>
      <w:proofErr w:type="spellEnd"/>
      <w:r w:rsidRPr="00A85D38">
        <w:rPr>
          <w:rFonts w:ascii="Times New Roman" w:hAnsi="Times New Roman" w:cs="Times New Roman"/>
          <w:color w:val="333333"/>
          <w:sz w:val="24"/>
          <w:szCs w:val="24"/>
        </w:rPr>
        <w:t>, απουσία ιδρώτα,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85D38">
        <w:rPr>
          <w:rFonts w:ascii="Times New Roman" w:hAnsi="Times New Roman" w:cs="Times New Roman"/>
          <w:color w:val="333333"/>
          <w:sz w:val="24"/>
          <w:szCs w:val="24"/>
        </w:rPr>
        <w:t>αδυναμία κίνησης, ναυτία, εμετός, ξηρό δέρμα και αίσθημα δίψας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85D38">
        <w:rPr>
          <w:rFonts w:ascii="Times New Roman" w:hAnsi="Times New Roman" w:cs="Times New Roman"/>
          <w:color w:val="333333"/>
          <w:sz w:val="24"/>
          <w:szCs w:val="24"/>
        </w:rPr>
        <w:t xml:space="preserve">Οι </w:t>
      </w:r>
      <w:proofErr w:type="spellStart"/>
      <w:r w:rsidRPr="00A85D38">
        <w:rPr>
          <w:rFonts w:ascii="Times New Roman,Bold" w:eastAsia="Times New Roman,Bold" w:hAnsi="Times New Roman,BoldItalic" w:cs="Times New Roman,Bold" w:hint="eastAsia"/>
          <w:b/>
          <w:bCs/>
          <w:color w:val="000000"/>
          <w:sz w:val="24"/>
          <w:szCs w:val="24"/>
        </w:rPr>
        <w:t>πρώτες</w:t>
      </w:r>
      <w:proofErr w:type="spellEnd"/>
      <w:r w:rsidRPr="00A85D38">
        <w:rPr>
          <w:rFonts w:ascii="Times New Roman,Bold" w:eastAsia="Times New Roman,Bold" w:hAnsi="Times New Roman,BoldItalic" w:cs="Times New Roman,Bold"/>
          <w:b/>
          <w:bCs/>
          <w:color w:val="000000"/>
          <w:sz w:val="24"/>
          <w:szCs w:val="24"/>
        </w:rPr>
        <w:t xml:space="preserve"> </w:t>
      </w:r>
      <w:proofErr w:type="spellStart"/>
      <w:r w:rsidRPr="00A85D38">
        <w:rPr>
          <w:rFonts w:ascii="Times New Roman,Bold" w:eastAsia="Times New Roman,Bold" w:hAnsi="Times New Roman,BoldItalic" w:cs="Times New Roman,Bold" w:hint="eastAsia"/>
          <w:b/>
          <w:bCs/>
          <w:color w:val="000000"/>
          <w:sz w:val="24"/>
          <w:szCs w:val="24"/>
        </w:rPr>
        <w:t>βοήθειες</w:t>
      </w:r>
      <w:proofErr w:type="spellEnd"/>
      <w:r w:rsidRPr="00A85D38">
        <w:rPr>
          <w:rFonts w:ascii="Times New Roman,Bold" w:eastAsia="Times New Roman,Bold" w:hAnsi="Times New Roman,BoldItalic" w:cs="Times New Roman,Bold"/>
          <w:b/>
          <w:bCs/>
          <w:color w:val="000000"/>
          <w:sz w:val="24"/>
          <w:szCs w:val="24"/>
        </w:rPr>
        <w:t xml:space="preserve"> </w:t>
      </w:r>
      <w:r w:rsidRPr="00A85D38">
        <w:rPr>
          <w:rFonts w:ascii="Times New Roman" w:hAnsi="Times New Roman" w:cs="Times New Roman"/>
          <w:color w:val="333333"/>
          <w:sz w:val="24"/>
          <w:szCs w:val="24"/>
        </w:rPr>
        <w:t>στην περίπτωση της Ηλίασης περιλαμβάνουν: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85D38">
        <w:rPr>
          <w:rFonts w:ascii="Times New Roman" w:hAnsi="Times New Roman" w:cs="Times New Roman"/>
          <w:color w:val="333333"/>
          <w:sz w:val="24"/>
          <w:szCs w:val="24"/>
        </w:rPr>
        <w:t>-μεταφορά του θύματος σε σκιερό και δροσερό μέρος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85D38">
        <w:rPr>
          <w:rFonts w:ascii="Times New Roman" w:hAnsi="Times New Roman" w:cs="Times New Roman"/>
          <w:color w:val="333333"/>
          <w:sz w:val="24"/>
          <w:szCs w:val="24"/>
        </w:rPr>
        <w:t xml:space="preserve">-τοποθέτηση θύματος σε </w:t>
      </w:r>
      <w:proofErr w:type="spellStart"/>
      <w:r w:rsidRPr="00A85D38">
        <w:rPr>
          <w:rFonts w:ascii="Times New Roman" w:hAnsi="Times New Roman" w:cs="Times New Roman"/>
          <w:color w:val="333333"/>
          <w:sz w:val="24"/>
          <w:szCs w:val="24"/>
        </w:rPr>
        <w:t>ημικαθιστή</w:t>
      </w:r>
      <w:proofErr w:type="spellEnd"/>
      <w:r w:rsidRPr="00A85D38">
        <w:rPr>
          <w:rFonts w:ascii="Times New Roman" w:hAnsi="Times New Roman" w:cs="Times New Roman"/>
          <w:color w:val="333333"/>
          <w:sz w:val="24"/>
          <w:szCs w:val="24"/>
        </w:rPr>
        <w:t xml:space="preserve"> θέση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85D38">
        <w:rPr>
          <w:rFonts w:ascii="Times New Roman" w:hAnsi="Times New Roman" w:cs="Times New Roman"/>
          <w:color w:val="333333"/>
          <w:sz w:val="24"/>
          <w:szCs w:val="24"/>
        </w:rPr>
        <w:t>-αφαίρεση ρούχων θύματος και τοποθέτηση ψυχρών επιθεμάτων (πανιά βρεγμένα με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85D38">
        <w:rPr>
          <w:rFonts w:ascii="Times New Roman" w:hAnsi="Times New Roman" w:cs="Times New Roman"/>
          <w:color w:val="333333"/>
          <w:sz w:val="24"/>
          <w:szCs w:val="24"/>
        </w:rPr>
        <w:t>δροσερό νερό που κάθε δέκα λεπτά ανανεώνουμε) σε μέτωπο, μασχαλιαίες πτυχές,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A85D38">
        <w:rPr>
          <w:rFonts w:ascii="Times New Roman" w:hAnsi="Times New Roman" w:cs="Times New Roman"/>
          <w:color w:val="333333"/>
          <w:sz w:val="24"/>
          <w:szCs w:val="24"/>
        </w:rPr>
        <w:t>μηροβουβωνικές</w:t>
      </w:r>
      <w:proofErr w:type="spellEnd"/>
      <w:r w:rsidRPr="00A85D38">
        <w:rPr>
          <w:rFonts w:ascii="Times New Roman" w:hAnsi="Times New Roman" w:cs="Times New Roman"/>
          <w:color w:val="333333"/>
          <w:sz w:val="24"/>
          <w:szCs w:val="24"/>
        </w:rPr>
        <w:t xml:space="preserve"> πτυχές, πίσω από τα γόνατα.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85D38">
        <w:rPr>
          <w:rFonts w:ascii="Times New Roman" w:hAnsi="Times New Roman" w:cs="Times New Roman"/>
          <w:color w:val="333333"/>
          <w:sz w:val="24"/>
          <w:szCs w:val="24"/>
        </w:rPr>
        <w:t>-σκεπάζουμε το θύμα με ένα στεγνό σεντόνι.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85D38">
        <w:rPr>
          <w:rFonts w:ascii="Times New Roman" w:hAnsi="Times New Roman" w:cs="Times New Roman"/>
          <w:color w:val="333333"/>
          <w:sz w:val="24"/>
          <w:szCs w:val="24"/>
        </w:rPr>
        <w:t>-μόλις συνέλθει το θύμα χορηγούμε άφθονα υγρά (όχι αλκοολούχα) δηλαδή νερό και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85D38">
        <w:rPr>
          <w:rFonts w:ascii="Times New Roman" w:hAnsi="Times New Roman" w:cs="Times New Roman"/>
          <w:color w:val="333333"/>
          <w:sz w:val="24"/>
          <w:szCs w:val="24"/>
        </w:rPr>
        <w:t>φρέσκους χυμούς φρούτων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A85D3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Εγκαύματα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Είναι βλάβες των ιστών που προκαλούνται από θερμότητα. Ανάλογα με τα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συμπτώματά τους, διακρίνονται σε: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5D38">
        <w:rPr>
          <w:rFonts w:ascii="Times New Roman,Bold" w:eastAsia="Times New Roman,Bold" w:hAnsi="Times New Roman,BoldItalic" w:cs="Times New Roman,Bold" w:hint="eastAsia"/>
          <w:b/>
          <w:bCs/>
          <w:color w:val="000000"/>
          <w:sz w:val="24"/>
          <w:szCs w:val="24"/>
        </w:rPr>
        <w:t>α</w:t>
      </w:r>
      <w:proofErr w:type="gramEnd"/>
      <w:r w:rsidRPr="00A85D38">
        <w:rPr>
          <w:rFonts w:ascii="Times New Roman,Bold" w:eastAsia="Times New Roman,Bold" w:hAnsi="Times New Roman,BoldItalic" w:cs="Times New Roman,Bold" w:hint="eastAsia"/>
          <w:b/>
          <w:bCs/>
          <w:color w:val="000000"/>
          <w:sz w:val="24"/>
          <w:szCs w:val="24"/>
        </w:rPr>
        <w:t>’</w:t>
      </w:r>
      <w:r w:rsidRPr="00A85D38">
        <w:rPr>
          <w:rFonts w:ascii="Times New Roman,Bold" w:eastAsia="Times New Roman,Bold" w:hAnsi="Times New Roman,BoldItalic" w:cs="Times New Roman,Bold"/>
          <w:b/>
          <w:bCs/>
          <w:color w:val="000000"/>
          <w:sz w:val="24"/>
          <w:szCs w:val="24"/>
        </w:rPr>
        <w:t xml:space="preserve"> </w:t>
      </w:r>
      <w:proofErr w:type="spellStart"/>
      <w:r w:rsidRPr="00A85D38">
        <w:rPr>
          <w:rFonts w:ascii="Times New Roman,Bold" w:eastAsia="Times New Roman,Bold" w:hAnsi="Times New Roman,BoldItalic" w:cs="Times New Roman,Bold" w:hint="eastAsia"/>
          <w:b/>
          <w:bCs/>
          <w:color w:val="000000"/>
          <w:sz w:val="24"/>
          <w:szCs w:val="24"/>
        </w:rPr>
        <w:t>βαθμού</w:t>
      </w:r>
      <w:proofErr w:type="spellEnd"/>
      <w:r w:rsidRPr="00A85D38">
        <w:rPr>
          <w:rFonts w:ascii="Times New Roman,Bold" w:eastAsia="Times New Roman,Bold" w:hAnsi="Times New Roman,BoldItalic" w:cs="Times New Roman,Bold"/>
          <w:b/>
          <w:bCs/>
          <w:color w:val="000000"/>
          <w:sz w:val="24"/>
          <w:szCs w:val="24"/>
        </w:rPr>
        <w:t>:</w:t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>. Η επιδερμίδα κοκκινίζει, προκαλείται έντονο αίσθημα αύξησης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θερμότητας-κάψιμο και πόνος. Τα συμπτώματα περιορίζονται στην εξωτερική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επιδερμίδα, ενώ σπάνια προκαλείται μόνιμη δερματική βλάβη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5D38">
        <w:rPr>
          <w:rFonts w:ascii="Times New Roman,Bold" w:eastAsia="Times New Roman,Bold" w:hAnsi="Times New Roman,BoldItalic" w:cs="Times New Roman,Bold" w:hint="eastAsia"/>
          <w:b/>
          <w:bCs/>
          <w:color w:val="000000"/>
          <w:sz w:val="24"/>
          <w:szCs w:val="24"/>
        </w:rPr>
        <w:t>β</w:t>
      </w:r>
      <w:proofErr w:type="gramEnd"/>
      <w:r w:rsidRPr="00A85D38">
        <w:rPr>
          <w:rFonts w:ascii="Times New Roman,Bold" w:eastAsia="Times New Roman,Bold" w:hAnsi="Times New Roman,BoldItalic" w:cs="Times New Roman,Bold" w:hint="eastAsia"/>
          <w:b/>
          <w:bCs/>
          <w:color w:val="000000"/>
          <w:sz w:val="24"/>
          <w:szCs w:val="24"/>
        </w:rPr>
        <w:t>’</w:t>
      </w:r>
      <w:r w:rsidRPr="00A85D38">
        <w:rPr>
          <w:rFonts w:ascii="Times New Roman,Bold" w:eastAsia="Times New Roman,Bold" w:hAnsi="Times New Roman,BoldItalic" w:cs="Times New Roman,Bold"/>
          <w:b/>
          <w:bCs/>
          <w:color w:val="000000"/>
          <w:sz w:val="24"/>
          <w:szCs w:val="24"/>
        </w:rPr>
        <w:t xml:space="preserve"> </w:t>
      </w:r>
      <w:proofErr w:type="spellStart"/>
      <w:r w:rsidRPr="00A85D38">
        <w:rPr>
          <w:rFonts w:ascii="Times New Roman,Bold" w:eastAsia="Times New Roman,Bold" w:hAnsi="Times New Roman,BoldItalic" w:cs="Times New Roman,Bold" w:hint="eastAsia"/>
          <w:b/>
          <w:bCs/>
          <w:color w:val="000000"/>
          <w:sz w:val="24"/>
          <w:szCs w:val="24"/>
        </w:rPr>
        <w:t>βαθμού</w:t>
      </w:r>
      <w:proofErr w:type="spellEnd"/>
      <w:r w:rsidRPr="00A85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>Η επιδερμίδα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>κοκκινίζει, προκαλείται</w:t>
      </w:r>
      <w:r w:rsidRPr="00A85D38">
        <w:rPr>
          <w:rFonts w:ascii="Times New Roman" w:hAnsi="Times New Roman" w:cs="Times New Roman"/>
          <w:sz w:val="24"/>
          <w:szCs w:val="24"/>
        </w:rPr>
        <w:t xml:space="preserve"> έντονο αίσθημα αύξησης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θερμότητας-κάψιμο, πόνος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και εμφάνιση φυσαλίδων που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μπορεί να ποικίλουν σε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μέγεθος και έκταση. Τα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συμπτώματα εντοπίζονται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στην επιδερμίδα και σε τμήμα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 xml:space="preserve">της στοιβάδας του </w:t>
      </w:r>
      <w:proofErr w:type="spellStart"/>
      <w:r w:rsidRPr="00A85D38">
        <w:rPr>
          <w:rFonts w:ascii="Times New Roman" w:hAnsi="Times New Roman" w:cs="Times New Roman"/>
          <w:sz w:val="24"/>
          <w:szCs w:val="24"/>
        </w:rPr>
        <w:t>χορίου.Στα</w:t>
      </w:r>
      <w:proofErr w:type="spellEnd"/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εγκαύματα α' και β' βαθμού,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με την κατάλληλη αγωγή το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hAnsi="Times New Roman" w:cs="Times New Roman"/>
          <w:sz w:val="24"/>
          <w:szCs w:val="24"/>
        </w:rPr>
        <w:t>δέρμα σταδιακά επανέρχεται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proofErr w:type="gramStart"/>
      <w:r w:rsidRPr="00A85D38">
        <w:rPr>
          <w:rFonts w:ascii="Times New Roman,Bold" w:eastAsia="Times New Roman,Bold" w:cs="Times New Roman,Bold" w:hint="eastAsia"/>
          <w:b/>
          <w:bCs/>
          <w:sz w:val="24"/>
          <w:szCs w:val="24"/>
        </w:rPr>
        <w:t>γ</w:t>
      </w:r>
      <w:proofErr w:type="gramEnd"/>
      <w:r w:rsidRPr="00A85D38">
        <w:rPr>
          <w:rFonts w:ascii="Times New Roman,Bold" w:eastAsia="Times New Roman,Bold" w:cs="Times New Roman,Bold" w:hint="eastAsia"/>
          <w:b/>
          <w:bCs/>
          <w:sz w:val="24"/>
          <w:szCs w:val="24"/>
        </w:rPr>
        <w:t>’</w:t>
      </w:r>
      <w:r w:rsidRPr="00A85D38">
        <w:rPr>
          <w:rFonts w:ascii="Times New Roman,Bold" w:eastAsia="Times New Roman,Bold" w:cs="Times New Roman,Bold"/>
          <w:b/>
          <w:bCs/>
          <w:sz w:val="24"/>
          <w:szCs w:val="24"/>
        </w:rPr>
        <w:t xml:space="preserve"> </w:t>
      </w:r>
      <w:proofErr w:type="spellStart"/>
      <w:r w:rsidRPr="00A85D38">
        <w:rPr>
          <w:rFonts w:ascii="Times New Roman,Bold" w:eastAsia="Times New Roman,Bold" w:cs="Times New Roman,Bold" w:hint="eastAsia"/>
          <w:b/>
          <w:bCs/>
          <w:sz w:val="24"/>
          <w:szCs w:val="24"/>
        </w:rPr>
        <w:t>βαθμού</w:t>
      </w:r>
      <w:proofErr w:type="spellEnd"/>
      <w:r w:rsidRPr="00A85D38">
        <w:rPr>
          <w:rFonts w:ascii="Times New Roman,Bold" w:eastAsia="Times New Roman,Bold" w:cs="Times New Roman,Bold"/>
          <w:b/>
          <w:bCs/>
          <w:sz w:val="24"/>
          <w:szCs w:val="24"/>
        </w:rPr>
        <w:t xml:space="preserve">: </w:t>
      </w:r>
      <w:r w:rsidRPr="00A85D38">
        <w:rPr>
          <w:rFonts w:ascii="Times New Roman" w:eastAsia="Times New Roman,Bold" w:hAnsi="Times New Roman" w:cs="Times New Roman"/>
          <w:sz w:val="24"/>
          <w:szCs w:val="24"/>
        </w:rPr>
        <w:t>το δέρμα είναι σκληρό και ξηρό χωρίς να είναι ευαίσθητο. Το δέρμα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A85D38">
        <w:rPr>
          <w:rFonts w:ascii="Times New Roman" w:eastAsia="Times New Roman,Bold" w:hAnsi="Times New Roman" w:cs="Times New Roman"/>
          <w:sz w:val="24"/>
          <w:szCs w:val="24"/>
        </w:rPr>
        <w:t>καταστρέφεται ολοσχερώς ως τις βαθύτερες στοιβάδες των ιστών στην περιοχή που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A85D38">
        <w:rPr>
          <w:rFonts w:ascii="Times New Roman" w:eastAsia="Times New Roman,Bold" w:hAnsi="Times New Roman" w:cs="Times New Roman"/>
          <w:sz w:val="24"/>
          <w:szCs w:val="24"/>
        </w:rPr>
        <w:t>υπέστη το έγκαυμα και συνηθεστέρα έχει την χαρακτηριστική όψη του κάρβουνου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A85D38">
        <w:rPr>
          <w:rFonts w:ascii="Times New Roman" w:eastAsia="Times New Roman,Bold" w:hAnsi="Times New Roman" w:cs="Times New Roman"/>
          <w:sz w:val="24"/>
          <w:szCs w:val="24"/>
        </w:rPr>
        <w:t>(μπορεί να γίνει και λευκό). Ενδέχεται να μην υπάρχει αίσθημα πόνου, εξαιτίας της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A85D38">
        <w:rPr>
          <w:rFonts w:ascii="Times New Roman" w:eastAsia="Times New Roman,Bold" w:hAnsi="Times New Roman" w:cs="Times New Roman"/>
          <w:sz w:val="24"/>
          <w:szCs w:val="24"/>
        </w:rPr>
        <w:t>καταστροφής των νευρικών απολήξεων. Τα εγκαύματα γ' βαθμού χρήζουν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A85D38">
        <w:rPr>
          <w:rFonts w:ascii="Times New Roman" w:eastAsia="Times New Roman,Bold" w:hAnsi="Times New Roman" w:cs="Times New Roman"/>
          <w:sz w:val="24"/>
          <w:szCs w:val="24"/>
        </w:rPr>
        <w:lastRenderedPageBreak/>
        <w:t>επείγουσας ιατρικής επέμβασης και ενδεχόμενης νοσοκομειακής περίθαλψης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cs="Times New Roman,Bold"/>
          <w:b/>
          <w:bCs/>
          <w:color w:val="002060"/>
          <w:sz w:val="24"/>
          <w:szCs w:val="24"/>
        </w:rPr>
      </w:pPr>
      <w:proofErr w:type="spellStart"/>
      <w:r w:rsidRPr="00A85D38">
        <w:rPr>
          <w:rFonts w:ascii="Times New Roman,Bold" w:eastAsia="Times New Roman,Bold" w:cs="Times New Roman,Bold" w:hint="eastAsia"/>
          <w:b/>
          <w:bCs/>
          <w:color w:val="002060"/>
          <w:sz w:val="24"/>
          <w:szCs w:val="24"/>
        </w:rPr>
        <w:t>Αντιμετώπιση</w:t>
      </w:r>
      <w:proofErr w:type="spellEnd"/>
      <w:r w:rsidRPr="00A85D38">
        <w:rPr>
          <w:rFonts w:ascii="Times New Roman,Bold" w:eastAsia="Times New Roman,Bold" w:cs="Times New Roman,Bold"/>
          <w:b/>
          <w:bCs/>
          <w:color w:val="002060"/>
          <w:sz w:val="24"/>
          <w:szCs w:val="24"/>
        </w:rPr>
        <w:t xml:space="preserve"> </w:t>
      </w:r>
      <w:proofErr w:type="spellStart"/>
      <w:r w:rsidRPr="00A85D38">
        <w:rPr>
          <w:rFonts w:ascii="Times New Roman,Bold" w:eastAsia="Times New Roman,Bold" w:cs="Times New Roman,Bold" w:hint="eastAsia"/>
          <w:b/>
          <w:bCs/>
          <w:color w:val="002060"/>
          <w:sz w:val="24"/>
          <w:szCs w:val="24"/>
        </w:rPr>
        <w:t>ελαφρών</w:t>
      </w:r>
      <w:proofErr w:type="spellEnd"/>
      <w:r w:rsidRPr="00A85D38">
        <w:rPr>
          <w:rFonts w:ascii="Times New Roman,Bold" w:eastAsia="Times New Roman,Bold" w:cs="Times New Roman,Bold"/>
          <w:b/>
          <w:bCs/>
          <w:color w:val="002060"/>
          <w:sz w:val="24"/>
          <w:szCs w:val="24"/>
        </w:rPr>
        <w:t xml:space="preserve"> </w:t>
      </w:r>
      <w:proofErr w:type="spellStart"/>
      <w:r w:rsidRPr="00A85D38">
        <w:rPr>
          <w:rFonts w:ascii="Times New Roman,Bold" w:eastAsia="Times New Roman,Bold" w:cs="Times New Roman,Bold" w:hint="eastAsia"/>
          <w:b/>
          <w:bCs/>
          <w:color w:val="002060"/>
          <w:sz w:val="24"/>
          <w:szCs w:val="24"/>
        </w:rPr>
        <w:t>εγκαυμάτων</w:t>
      </w:r>
      <w:proofErr w:type="spellEnd"/>
      <w:r w:rsidRPr="00A85D38">
        <w:rPr>
          <w:rFonts w:ascii="Times New Roman,Bold" w:eastAsia="Times New Roman,Bold" w:cs="Times New Roman,Bold"/>
          <w:b/>
          <w:bCs/>
          <w:color w:val="002060"/>
          <w:sz w:val="24"/>
          <w:szCs w:val="24"/>
        </w:rPr>
        <w:t>: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A85D38">
        <w:rPr>
          <w:rFonts w:ascii="Symbol" w:eastAsia="Times New Roman,Bold" w:hAnsi="Symbol" w:cs="Symbol"/>
          <w:color w:val="000000"/>
          <w:sz w:val="24"/>
          <w:szCs w:val="24"/>
        </w:rPr>
        <w:t></w:t>
      </w:r>
      <w:r w:rsidRPr="00A85D38">
        <w:rPr>
          <w:rFonts w:ascii="Symbol" w:eastAsia="Times New Roman,Bold" w:hAnsi="Symbol" w:cs="Symbol"/>
          <w:color w:val="000000"/>
          <w:sz w:val="24"/>
          <w:szCs w:val="24"/>
        </w:rPr>
        <w:t></w:t>
      </w:r>
      <w:r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>ξεπλένουμε το τραύμα με κρύο νερό για 10 λεπτά περίπου.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A85D38">
        <w:rPr>
          <w:rFonts w:ascii="Symbol" w:eastAsia="Times New Roman,Bold" w:hAnsi="Symbol" w:cs="Symbol"/>
          <w:color w:val="000000"/>
          <w:sz w:val="24"/>
          <w:szCs w:val="24"/>
        </w:rPr>
        <w:t></w:t>
      </w:r>
      <w:r w:rsidRPr="00A85D38">
        <w:rPr>
          <w:rFonts w:ascii="Symbol" w:eastAsia="Times New Roman,Bold" w:hAnsi="Symbol" w:cs="Symbol"/>
          <w:color w:val="000000"/>
          <w:sz w:val="24"/>
          <w:szCs w:val="24"/>
        </w:rPr>
        <w:t></w:t>
      </w:r>
      <w:r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>αφαιρούμε κοσμήματα και σφιχτά ρούχα από την τραυματισμένη περιοχή.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A85D38">
        <w:rPr>
          <w:rFonts w:ascii="Symbol" w:eastAsia="Times New Roman,Bold" w:hAnsi="Symbol" w:cs="Symbol"/>
          <w:color w:val="000000"/>
          <w:sz w:val="24"/>
          <w:szCs w:val="24"/>
        </w:rPr>
        <w:t></w:t>
      </w:r>
      <w:r w:rsidRPr="00A85D38">
        <w:rPr>
          <w:rFonts w:ascii="Symbol" w:eastAsia="Times New Roman,Bold" w:hAnsi="Symbol" w:cs="Symbol"/>
          <w:color w:val="000000"/>
          <w:sz w:val="24"/>
          <w:szCs w:val="24"/>
        </w:rPr>
        <w:t></w:t>
      </w:r>
      <w:r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>καλύπτουμε την περιοχή με αποστειρωμένο επίδεσμο ή σεντόνι.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A85D38">
        <w:rPr>
          <w:rFonts w:ascii="Symbol" w:eastAsia="Times New Roman,Bold" w:hAnsi="Symbol" w:cs="Symbol"/>
          <w:color w:val="000000"/>
          <w:sz w:val="24"/>
          <w:szCs w:val="24"/>
        </w:rPr>
        <w:t></w:t>
      </w:r>
      <w:r w:rsidRPr="00A85D38">
        <w:rPr>
          <w:rFonts w:ascii="Symbol" w:eastAsia="Times New Roman,Bold" w:hAnsi="Symbol" w:cs="Symbol"/>
          <w:color w:val="000000"/>
          <w:sz w:val="24"/>
          <w:szCs w:val="24"/>
        </w:rPr>
        <w:t></w:t>
      </w:r>
      <w:r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>τοποθετούμε μια ενυδατική κρέμα.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A85D38">
        <w:rPr>
          <w:rFonts w:ascii="Symbol" w:eastAsia="Times New Roman,Bold" w:hAnsi="Symbol" w:cs="Symbol"/>
          <w:color w:val="000000"/>
          <w:sz w:val="24"/>
          <w:szCs w:val="24"/>
        </w:rPr>
        <w:t></w:t>
      </w:r>
      <w:r w:rsidRPr="00A85D38">
        <w:rPr>
          <w:rFonts w:ascii="Symbol" w:eastAsia="Times New Roman,Bold" w:hAnsi="Symbol" w:cs="Symbol"/>
          <w:color w:val="000000"/>
          <w:sz w:val="24"/>
          <w:szCs w:val="24"/>
        </w:rPr>
        <w:t></w:t>
      </w:r>
      <w:r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>εάν υπάρχουν φουσκάλες στο δέρμα, αυτές δεν πρέπει να σπάνε.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cs="Times New Roman,Bold"/>
          <w:b/>
          <w:bCs/>
          <w:color w:val="FF0000"/>
          <w:sz w:val="24"/>
          <w:szCs w:val="24"/>
        </w:rPr>
      </w:pPr>
      <w:r w:rsidRPr="00A85D38">
        <w:rPr>
          <w:rFonts w:ascii="Times New Roman,Bold" w:eastAsia="Times New Roman,Bold" w:cs="Times New Roman,Bold" w:hint="eastAsia"/>
          <w:b/>
          <w:bCs/>
          <w:color w:val="FF0000"/>
          <w:sz w:val="24"/>
          <w:szCs w:val="24"/>
        </w:rPr>
        <w:t>ΕΠΙΛΟΓΟΣ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>Συμπεραίνουμε πως η σωστή παροχή πρώτων βοηθειών είναι μία από τις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>σημαντικότερες γνώσεις που είναι απαραίτητο να έχει κάθε άτομο έτσι ώστε να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>γνωρίζει πως πρέπει να αντιδράσει όταν του ζητηθεί. Το σχολείο θα ήταν καλό να</w:t>
      </w:r>
      <w:r w:rsidR="0070103A"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</w:t>
      </w:r>
      <w:r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>είναι ο κύριος φορέας ενημέρωσης καθώς και εκμάθησης των πρώτων βοηθειών. Γι’</w:t>
      </w:r>
      <w:r w:rsidR="0070103A"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</w:t>
      </w:r>
      <w:r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>αυτό, με αυτή την εργασία, γίνεται σαφής η αναγκαιότητα γνώσης όλων των</w:t>
      </w:r>
      <w:r w:rsidR="0070103A"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</w:t>
      </w:r>
      <w:r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διαδικασιών παροχής πρώτων βοηθειών και έγκυρης πληροφόρησης πάνω </w:t>
      </w:r>
      <w:proofErr w:type="spellStart"/>
      <w:r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>σ’αυτό</w:t>
      </w:r>
      <w:proofErr w:type="spellEnd"/>
      <w:r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το</w:t>
      </w:r>
      <w:r w:rsidR="0070103A"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</w:t>
      </w:r>
      <w:r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>θέμα απ’ το σχολείο. Είναι αναγκαία ώστε να είμαστε σε θέση να δώσουμε βοήθεια</w:t>
      </w:r>
      <w:r w:rsidR="0070103A"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</w:t>
      </w:r>
      <w:r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>σε κάποιον συνάνθρωπό μας γνωστό ή άγνωστο σώζοντας τη ζωή του ή</w:t>
      </w:r>
      <w:r w:rsidR="0070103A"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>απομακρύνοντάς</w:t>
      </w:r>
      <w:proofErr w:type="spellEnd"/>
      <w:r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τον από οποιονδήποτε κίνδυνο. Υπάρχουν διάφορες κατηγορίες</w:t>
      </w:r>
      <w:r w:rsidR="0070103A"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</w:t>
      </w:r>
      <w:r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>πρώτων βοηθειών για ποικίλες καταστάσεις, που μπορούμε να τις διδαχτούμε εύκολα.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A85D38">
        <w:rPr>
          <w:rFonts w:ascii="Times New Roman,Italic" w:eastAsia="Times New Roman,Bold" w:hAnsi="Times New Roman,Italic" w:cs="Times New Roman,Italic"/>
          <w:i/>
          <w:iCs/>
          <w:color w:val="000000"/>
          <w:sz w:val="24"/>
          <w:szCs w:val="24"/>
        </w:rPr>
        <w:t xml:space="preserve">Τέλος, </w:t>
      </w:r>
      <w:r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>η συνεργασία μεταξύ των μελών της ομάδας ήταν εξαιρετική και αυτό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>είχε ως αποτέλεσμα την ολοκλήρωση της εργασίας μέσα στα χρονικά πλαίσια που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38">
        <w:rPr>
          <w:rFonts w:ascii="Times New Roman" w:eastAsia="Times New Roman,Bold" w:hAnsi="Times New Roman" w:cs="Times New Roman"/>
          <w:color w:val="000000"/>
          <w:sz w:val="24"/>
          <w:szCs w:val="24"/>
        </w:rPr>
        <w:t>τέθηκαν παρόλο τις δυσκολίες που αντιμετωπίσαμε, όπως οι μειωμένες ώρες που</w:t>
      </w:r>
      <w:r w:rsidRPr="00A85D38">
        <w:rPr>
          <w:rFonts w:ascii="Times New Roman" w:hAnsi="Times New Roman" w:cs="Times New Roman"/>
          <w:sz w:val="24"/>
          <w:szCs w:val="24"/>
        </w:rPr>
        <w:t xml:space="preserve"> είχαμε στη διάθεσή μας.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5D3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019B" w:rsidRPr="00A85D38" w:rsidRDefault="0070103A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D3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ΒΙΒΛΙΟΓΡΑΦΙΑ: </w:t>
      </w:r>
    </w:p>
    <w:p w:rsidR="0070103A" w:rsidRPr="00A85D38" w:rsidRDefault="0070103A" w:rsidP="007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Wingdings" w:hAnsi="Wingdings" w:cs="Wingdings"/>
          <w:b/>
          <w:sz w:val="24"/>
          <w:szCs w:val="24"/>
        </w:rPr>
        <w:t></w:t>
      </w:r>
      <w:r w:rsidRPr="00A85D38">
        <w:rPr>
          <w:rFonts w:ascii="Wingdings" w:hAnsi="Wingdings" w:cs="Wingdings"/>
          <w:b/>
          <w:sz w:val="24"/>
          <w:szCs w:val="24"/>
        </w:rPr>
        <w:t></w:t>
      </w:r>
      <w:r w:rsidRPr="00A85D38">
        <w:rPr>
          <w:rFonts w:ascii="Times New Roman" w:hAnsi="Times New Roman" w:cs="Times New Roman"/>
          <w:b/>
          <w:sz w:val="24"/>
          <w:szCs w:val="24"/>
        </w:rPr>
        <w:t>http://www.incardiology.gr/epeigon/protes_boitheies.html</w:t>
      </w:r>
    </w:p>
    <w:p w:rsidR="0070103A" w:rsidRPr="00A85D38" w:rsidRDefault="0070103A" w:rsidP="007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Wingdings" w:hAnsi="Wingdings" w:cs="Wingdings"/>
          <w:b/>
          <w:sz w:val="24"/>
          <w:szCs w:val="24"/>
        </w:rPr>
        <w:t></w:t>
      </w:r>
      <w:r w:rsidRPr="00A85D38">
        <w:rPr>
          <w:rFonts w:ascii="Wingdings" w:hAnsi="Wingdings" w:cs="Wingdings"/>
          <w:b/>
          <w:sz w:val="24"/>
          <w:szCs w:val="24"/>
        </w:rPr>
        <w:t></w:t>
      </w:r>
      <w:r w:rsidRPr="00A85D38">
        <w:rPr>
          <w:rFonts w:ascii="Times New Roman" w:hAnsi="Times New Roman" w:cs="Times New Roman"/>
          <w:b/>
          <w:sz w:val="24"/>
          <w:szCs w:val="24"/>
        </w:rPr>
        <w:t>http://www.firstaid.gr/media/Afisa.pdf</w:t>
      </w:r>
    </w:p>
    <w:p w:rsidR="0070103A" w:rsidRPr="00A85D38" w:rsidRDefault="0070103A" w:rsidP="007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Wingdings" w:hAnsi="Wingdings" w:cs="Wingdings"/>
          <w:b/>
          <w:sz w:val="24"/>
          <w:szCs w:val="24"/>
        </w:rPr>
        <w:t></w:t>
      </w:r>
      <w:r w:rsidRPr="00A85D38">
        <w:rPr>
          <w:rFonts w:ascii="Wingdings" w:hAnsi="Wingdings" w:cs="Wingdings"/>
          <w:b/>
          <w:sz w:val="24"/>
          <w:szCs w:val="24"/>
        </w:rPr>
        <w:t></w:t>
      </w:r>
      <w:r w:rsidRPr="00A85D38">
        <w:rPr>
          <w:rFonts w:ascii="Times New Roman" w:hAnsi="Times New Roman" w:cs="Times New Roman"/>
          <w:b/>
          <w:sz w:val="24"/>
          <w:szCs w:val="24"/>
        </w:rPr>
        <w:t>http://users.sch.gr/babaroutsoup/helth/firsthelth.htm</w:t>
      </w:r>
    </w:p>
    <w:p w:rsidR="0070103A" w:rsidRPr="00A85D38" w:rsidRDefault="0070103A" w:rsidP="007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Wingdings" w:hAnsi="Wingdings" w:cs="Wingdings"/>
          <w:b/>
          <w:sz w:val="24"/>
          <w:szCs w:val="24"/>
        </w:rPr>
        <w:t></w:t>
      </w:r>
      <w:r w:rsidRPr="00A85D38">
        <w:rPr>
          <w:rFonts w:ascii="Wingdings" w:hAnsi="Wingdings" w:cs="Wingdings"/>
          <w:b/>
          <w:sz w:val="24"/>
          <w:szCs w:val="24"/>
        </w:rPr>
        <w:t></w:t>
      </w:r>
      <w:r w:rsidRPr="00A85D38">
        <w:rPr>
          <w:rFonts w:ascii="Times New Roman" w:hAnsi="Times New Roman" w:cs="Times New Roman"/>
          <w:b/>
          <w:sz w:val="24"/>
          <w:szCs w:val="24"/>
        </w:rPr>
        <w:t>http://www.mammycool.gr/viewcontent.jsp?id=14U5DUBE3&amp;cid=14A1ARS</w:t>
      </w:r>
    </w:p>
    <w:p w:rsidR="0070103A" w:rsidRPr="00A85D38" w:rsidRDefault="0070103A" w:rsidP="007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2D</w:t>
      </w:r>
    </w:p>
    <w:p w:rsidR="0070103A" w:rsidRPr="00A85D38" w:rsidRDefault="0070103A" w:rsidP="007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Wingdings" w:hAnsi="Wingdings" w:cs="Wingdings"/>
          <w:b/>
          <w:sz w:val="24"/>
          <w:szCs w:val="24"/>
        </w:rPr>
        <w:t></w:t>
      </w:r>
      <w:r w:rsidRPr="00A85D38">
        <w:rPr>
          <w:rFonts w:ascii="Wingdings" w:hAnsi="Wingdings" w:cs="Wingdings"/>
          <w:b/>
          <w:sz w:val="24"/>
          <w:szCs w:val="24"/>
        </w:rPr>
        <w:t></w:t>
      </w:r>
      <w:r w:rsidRPr="00A85D38">
        <w:rPr>
          <w:rFonts w:ascii="Times New Roman" w:hAnsi="Times New Roman" w:cs="Times New Roman"/>
          <w:b/>
          <w:sz w:val="24"/>
          <w:szCs w:val="24"/>
        </w:rPr>
        <w:t>http://www.bioenergiacenter.gr/bio/Thlasi_diatasi%20myon</w:t>
      </w:r>
    </w:p>
    <w:p w:rsidR="0070103A" w:rsidRPr="00A85D38" w:rsidRDefault="0070103A" w:rsidP="007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Wingdings" w:hAnsi="Wingdings" w:cs="Wingdings"/>
          <w:b/>
          <w:sz w:val="24"/>
          <w:szCs w:val="24"/>
        </w:rPr>
        <w:t></w:t>
      </w:r>
      <w:r w:rsidRPr="00A85D38">
        <w:rPr>
          <w:rFonts w:ascii="Wingdings" w:hAnsi="Wingdings" w:cs="Wingdings"/>
          <w:b/>
          <w:sz w:val="24"/>
          <w:szCs w:val="24"/>
        </w:rPr>
        <w:t></w:t>
      </w:r>
      <w:r w:rsidRPr="00A85D38">
        <w:rPr>
          <w:rFonts w:ascii="Times New Roman" w:hAnsi="Times New Roman" w:cs="Times New Roman"/>
          <w:b/>
          <w:sz w:val="24"/>
          <w:szCs w:val="24"/>
        </w:rPr>
        <w:t>http://www.eumedline.eu/app_treatment_search/query/%CE%94%CE%B9%C</w:t>
      </w:r>
    </w:p>
    <w:p w:rsidR="0070103A" w:rsidRPr="00A85D38" w:rsidRDefault="0070103A" w:rsidP="007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5D38">
        <w:rPr>
          <w:rFonts w:ascii="Times New Roman" w:hAnsi="Times New Roman" w:cs="Times New Roman"/>
          <w:b/>
          <w:sz w:val="24"/>
          <w:szCs w:val="24"/>
          <w:lang w:val="en-US"/>
        </w:rPr>
        <w:t>E%B1%CF%83%CF%84%CF%81%CE%AD%CE%BC%CE%BC%CE%B1</w:t>
      </w:r>
    </w:p>
    <w:p w:rsidR="0070103A" w:rsidRPr="00A85D38" w:rsidRDefault="0070103A" w:rsidP="007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5D38">
        <w:rPr>
          <w:rFonts w:ascii="Times New Roman" w:hAnsi="Times New Roman" w:cs="Times New Roman"/>
          <w:b/>
          <w:sz w:val="24"/>
          <w:szCs w:val="24"/>
          <w:lang w:val="en-US"/>
        </w:rPr>
        <w:t>%CF%84%CE%B1%20%CE%BA%CE%B1%CE%B9%20%CE%B8%CE%</w:t>
      </w:r>
    </w:p>
    <w:p w:rsidR="0070103A" w:rsidRPr="00A85D38" w:rsidRDefault="0070103A" w:rsidP="007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5D38">
        <w:rPr>
          <w:rFonts w:ascii="Times New Roman" w:hAnsi="Times New Roman" w:cs="Times New Roman"/>
          <w:b/>
          <w:sz w:val="24"/>
          <w:szCs w:val="24"/>
          <w:lang w:val="en-US"/>
        </w:rPr>
        <w:t>BB%CE%AC%CF%83%CE%B5%CE%B9%CF%82</w:t>
      </w:r>
    </w:p>
    <w:p w:rsidR="0070103A" w:rsidRPr="00A85D38" w:rsidRDefault="0070103A" w:rsidP="007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5D38">
        <w:rPr>
          <w:rFonts w:ascii="Wingdings" w:hAnsi="Wingdings" w:cs="Wingdings"/>
          <w:b/>
          <w:sz w:val="24"/>
          <w:szCs w:val="24"/>
        </w:rPr>
        <w:t></w:t>
      </w:r>
      <w:r w:rsidRPr="00A85D38">
        <w:rPr>
          <w:rFonts w:ascii="Wingdings" w:hAnsi="Wingdings" w:cs="Wingdings"/>
          <w:b/>
          <w:sz w:val="24"/>
          <w:szCs w:val="24"/>
        </w:rPr>
        <w:t></w:t>
      </w:r>
      <w:r w:rsidRPr="00A85D38">
        <w:rPr>
          <w:rFonts w:ascii="Times New Roman" w:hAnsi="Times New Roman" w:cs="Times New Roman"/>
          <w:b/>
          <w:sz w:val="24"/>
          <w:szCs w:val="24"/>
          <w:lang w:val="en-US"/>
        </w:rPr>
        <w:t>http://www.ygeiaonline.gr/index.php?option=com_content&amp;view=article&amp;cati</w:t>
      </w:r>
    </w:p>
    <w:p w:rsidR="0070103A" w:rsidRPr="00A85D38" w:rsidRDefault="0070103A" w:rsidP="007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8">
        <w:rPr>
          <w:rFonts w:ascii="Times New Roman" w:hAnsi="Times New Roman" w:cs="Times New Roman"/>
          <w:b/>
          <w:sz w:val="24"/>
          <w:szCs w:val="24"/>
        </w:rPr>
        <w:t>d=130:orthopedic&amp;id=2605:2010-02-01-06-00-33</w:t>
      </w:r>
    </w:p>
    <w:p w:rsidR="00C3019B" w:rsidRPr="00A85D38" w:rsidRDefault="00C3019B" w:rsidP="00C3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3019B" w:rsidRPr="00A85D38" w:rsidSect="00BC06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 New Roman,Bold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,Bold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Book Antiqu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Book Antiqua,Bold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7DCF"/>
    <w:multiLevelType w:val="hybridMultilevel"/>
    <w:tmpl w:val="8DB85C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022FEC"/>
    <w:multiLevelType w:val="hybridMultilevel"/>
    <w:tmpl w:val="35C8B1AA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FAE1CF5"/>
    <w:multiLevelType w:val="hybridMultilevel"/>
    <w:tmpl w:val="31723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C24DC"/>
    <w:multiLevelType w:val="hybridMultilevel"/>
    <w:tmpl w:val="8C0898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751B9"/>
    <w:multiLevelType w:val="hybridMultilevel"/>
    <w:tmpl w:val="C3D4460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F01DB1"/>
    <w:multiLevelType w:val="hybridMultilevel"/>
    <w:tmpl w:val="973427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D176B"/>
    <w:multiLevelType w:val="hybridMultilevel"/>
    <w:tmpl w:val="18689EA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6AB"/>
    <w:rsid w:val="00022479"/>
    <w:rsid w:val="00210A42"/>
    <w:rsid w:val="0026754E"/>
    <w:rsid w:val="003B38C9"/>
    <w:rsid w:val="00536A50"/>
    <w:rsid w:val="0070103A"/>
    <w:rsid w:val="00960A50"/>
    <w:rsid w:val="00A85D38"/>
    <w:rsid w:val="00B13D0D"/>
    <w:rsid w:val="00BC06DC"/>
    <w:rsid w:val="00C3019B"/>
    <w:rsid w:val="00C626AB"/>
    <w:rsid w:val="00D0290B"/>
    <w:rsid w:val="00D11CA6"/>
    <w:rsid w:val="00DC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DC"/>
  </w:style>
  <w:style w:type="paragraph" w:styleId="1">
    <w:name w:val="heading 1"/>
    <w:basedOn w:val="a"/>
    <w:next w:val="a"/>
    <w:link w:val="1Char"/>
    <w:uiPriority w:val="9"/>
    <w:qFormat/>
    <w:rsid w:val="00C626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2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626A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0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02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82384-20F6-42A8-9F00-3B30044D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5075</Words>
  <Characters>27410</Characters>
  <Application>Microsoft Office Word</Application>
  <DocSecurity>0</DocSecurity>
  <Lines>228</Lines>
  <Paragraphs>64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master</cp:lastModifiedBy>
  <cp:revision>4</cp:revision>
  <cp:lastPrinted>2016-08-30T17:22:00Z</cp:lastPrinted>
  <dcterms:created xsi:type="dcterms:W3CDTF">2016-08-30T17:24:00Z</dcterms:created>
  <dcterms:modified xsi:type="dcterms:W3CDTF">2016-08-30T17:26:00Z</dcterms:modified>
</cp:coreProperties>
</file>